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8F" w:rsidRDefault="004E748F" w:rsidP="004E748F">
      <w:pPr>
        <w:jc w:val="center"/>
        <w:rPr>
          <w:rFonts w:ascii="Arial Black" w:hAnsi="Arial Black" w:cs="Arial Black"/>
          <w:sz w:val="48"/>
          <w:szCs w:val="48"/>
          <w:lang w:val="en-GB"/>
        </w:rPr>
      </w:pPr>
      <w:r>
        <w:rPr>
          <w:rFonts w:ascii="Arial Black" w:hAnsi="Arial Black" w:cs="Arial Black"/>
          <w:sz w:val="48"/>
          <w:szCs w:val="48"/>
        </w:rPr>
        <w:t>THE CURRICULUM VITAE</w:t>
      </w:r>
    </w:p>
    <w:p w:rsidR="004E748F" w:rsidRDefault="004E748F" w:rsidP="004E748F">
      <w:pPr>
        <w:jc w:val="center"/>
        <w:rPr>
          <w:rFonts w:ascii="Arial Black" w:hAnsi="Arial Black" w:cs="Arial Black"/>
          <w:sz w:val="48"/>
          <w:szCs w:val="48"/>
          <w:lang w:val="en-GB"/>
        </w:rPr>
      </w:pPr>
    </w:p>
    <w:p w:rsidR="004E748F" w:rsidRDefault="004E748F" w:rsidP="004E748F">
      <w:pPr>
        <w:jc w:val="center"/>
        <w:rPr>
          <w:rFonts w:ascii="Arial Black" w:hAnsi="Arial Black" w:cs="Arial Black"/>
          <w:sz w:val="48"/>
          <w:szCs w:val="48"/>
          <w:lang w:val="en-GB"/>
        </w:rPr>
      </w:pPr>
    </w:p>
    <w:p w:rsidR="004E748F" w:rsidRDefault="004E748F" w:rsidP="004E748F">
      <w:pPr>
        <w:jc w:val="center"/>
        <w:rPr>
          <w:rFonts w:ascii="Arial Black" w:hAnsi="Arial Black" w:cs="Arial Black"/>
          <w:sz w:val="48"/>
          <w:szCs w:val="48"/>
          <w:lang w:val="en-GB"/>
        </w:rPr>
      </w:pPr>
    </w:p>
    <w:p w:rsidR="004E748F" w:rsidRDefault="004E748F" w:rsidP="004E748F">
      <w:pPr>
        <w:jc w:val="center"/>
        <w:rPr>
          <w:rFonts w:ascii="Arial Black" w:hAnsi="Arial Black" w:cs="Arial Black"/>
          <w:sz w:val="48"/>
          <w:szCs w:val="48"/>
          <w:lang w:val="en-GB"/>
        </w:rPr>
      </w:pPr>
    </w:p>
    <w:p w:rsidR="004E748F" w:rsidRDefault="004E748F" w:rsidP="004E748F">
      <w:pPr>
        <w:jc w:val="center"/>
        <w:rPr>
          <w:rFonts w:ascii="Arial Black" w:hAnsi="Arial Black" w:cs="Arial Black"/>
          <w:sz w:val="48"/>
          <w:szCs w:val="48"/>
          <w:lang w:val="en-GB"/>
        </w:rPr>
      </w:pPr>
    </w:p>
    <w:p w:rsidR="004E748F" w:rsidRDefault="004E748F" w:rsidP="004E748F">
      <w:pPr>
        <w:jc w:val="center"/>
        <w:rPr>
          <w:rFonts w:ascii="Palatino Linotype" w:hAnsi="Palatino Linotype" w:cs="Palatino Linotype"/>
          <w:b/>
          <w:bCs/>
          <w:sz w:val="42"/>
          <w:szCs w:val="42"/>
        </w:rPr>
      </w:pPr>
      <w:r>
        <w:rPr>
          <w:rFonts w:ascii="Palatino Linotype" w:hAnsi="Palatino Linotype" w:cs="Palatino Linotype"/>
          <w:b/>
          <w:bCs/>
          <w:sz w:val="42"/>
          <w:szCs w:val="42"/>
        </w:rPr>
        <w:t xml:space="preserve">OF </w:t>
      </w:r>
    </w:p>
    <w:p w:rsidR="004E748F" w:rsidRDefault="004E748F" w:rsidP="004E748F">
      <w:pPr>
        <w:jc w:val="center"/>
        <w:rPr>
          <w:rFonts w:ascii="Palatino Linotype" w:hAnsi="Palatino Linotype" w:cs="Palatino Linotype"/>
          <w:sz w:val="44"/>
          <w:szCs w:val="44"/>
        </w:rPr>
      </w:pPr>
    </w:p>
    <w:p w:rsidR="004E748F" w:rsidRDefault="004E748F" w:rsidP="004E748F">
      <w:pPr>
        <w:jc w:val="center"/>
        <w:rPr>
          <w:rFonts w:ascii="Bookman Old Style" w:hAnsi="Bookman Old Style" w:cs="Bookman Old Style"/>
          <w:sz w:val="44"/>
          <w:szCs w:val="44"/>
        </w:rPr>
      </w:pPr>
    </w:p>
    <w:p w:rsidR="004E748F" w:rsidRDefault="004E748F" w:rsidP="004E748F">
      <w:pPr>
        <w:jc w:val="center"/>
        <w:rPr>
          <w:rFonts w:ascii="Bookman Old Style" w:hAnsi="Bookman Old Style" w:cs="Bookman Old Style"/>
          <w:sz w:val="44"/>
          <w:szCs w:val="44"/>
        </w:rPr>
      </w:pPr>
    </w:p>
    <w:p w:rsidR="004E748F" w:rsidRDefault="004E748F" w:rsidP="004E748F">
      <w:pPr>
        <w:jc w:val="center"/>
        <w:rPr>
          <w:rFonts w:ascii="Bookman Old Style" w:hAnsi="Bookman Old Style" w:cs="Bookman Old Style"/>
          <w:sz w:val="44"/>
          <w:szCs w:val="44"/>
        </w:rPr>
      </w:pPr>
    </w:p>
    <w:p w:rsidR="004E748F" w:rsidRDefault="004E748F" w:rsidP="004E748F">
      <w:pPr>
        <w:jc w:val="center"/>
        <w:rPr>
          <w:rFonts w:ascii="Bookman Old Style" w:hAnsi="Bookman Old Style" w:cs="Bookman Old Style"/>
          <w:sz w:val="44"/>
          <w:szCs w:val="44"/>
        </w:rPr>
      </w:pPr>
    </w:p>
    <w:p w:rsidR="004E748F" w:rsidRDefault="004E748F" w:rsidP="004E748F">
      <w:pPr>
        <w:jc w:val="center"/>
        <w:rPr>
          <w:rFonts w:ascii="Bookman Old Style" w:hAnsi="Bookman Old Style" w:cs="Bookman Old Style"/>
          <w:sz w:val="44"/>
          <w:szCs w:val="44"/>
        </w:rPr>
      </w:pPr>
    </w:p>
    <w:p w:rsidR="004E748F" w:rsidRDefault="004E748F" w:rsidP="004E748F">
      <w:pPr>
        <w:jc w:val="center"/>
        <w:rPr>
          <w:rFonts w:ascii="Bookman Old Style" w:hAnsi="Bookman Old Style" w:cs="Bookman Old Style"/>
          <w:sz w:val="44"/>
          <w:szCs w:val="44"/>
        </w:rPr>
      </w:pPr>
    </w:p>
    <w:p w:rsidR="004E748F" w:rsidRDefault="004E748F" w:rsidP="004E748F">
      <w:pPr>
        <w:jc w:val="center"/>
        <w:rPr>
          <w:rFonts w:ascii="Bookman Old Style" w:hAnsi="Bookman Old Style" w:cs="Bookman Old Style"/>
          <w:b/>
          <w:sz w:val="34"/>
          <w:szCs w:val="34"/>
        </w:rPr>
      </w:pPr>
      <w:r>
        <w:rPr>
          <w:rFonts w:ascii="Bookman Old Style" w:hAnsi="Bookman Old Style" w:cs="Bookman Old Style"/>
          <w:b/>
          <w:sz w:val="34"/>
          <w:szCs w:val="34"/>
          <w:lang w:val="en-GB"/>
        </w:rPr>
        <w:t xml:space="preserve">PROFESSOR </w:t>
      </w:r>
      <w:r>
        <w:rPr>
          <w:rFonts w:ascii="Bookman Old Style" w:hAnsi="Bookman Old Style" w:cs="Bookman Old Style"/>
          <w:b/>
          <w:sz w:val="34"/>
          <w:szCs w:val="34"/>
        </w:rPr>
        <w:t xml:space="preserve">BARR. </w:t>
      </w:r>
      <w:proofErr w:type="gramStart"/>
      <w:r>
        <w:rPr>
          <w:rFonts w:ascii="Bookman Old Style" w:hAnsi="Bookman Old Style" w:cs="Bookman Old Style"/>
          <w:b/>
          <w:sz w:val="34"/>
          <w:szCs w:val="34"/>
        </w:rPr>
        <w:t>(MRS.)</w:t>
      </w:r>
      <w:proofErr w:type="gramEnd"/>
      <w:r>
        <w:rPr>
          <w:rFonts w:ascii="Bookman Old Style" w:hAnsi="Bookman Old Style" w:cs="Bookman Old Style"/>
          <w:b/>
          <w:sz w:val="34"/>
          <w:szCs w:val="34"/>
        </w:rPr>
        <w:t xml:space="preserve"> FLORENCE ONYEBUCHI ORABUEZE </w:t>
      </w:r>
    </w:p>
    <w:p w:rsidR="004E748F" w:rsidRDefault="004E748F" w:rsidP="004E748F">
      <w:pPr>
        <w:rPr>
          <w:rFonts w:ascii="Bookman Old Style" w:hAnsi="Bookman Old Style" w:cs="Bookman Old Style"/>
          <w:sz w:val="36"/>
          <w:szCs w:val="36"/>
        </w:rPr>
      </w:pPr>
    </w:p>
    <w:p w:rsidR="004E748F" w:rsidRDefault="004E748F" w:rsidP="004E748F">
      <w:pPr>
        <w:rPr>
          <w:rFonts w:ascii="Book Antiqua" w:hAnsi="Book Antiqua" w:cs="Book Antiqua"/>
          <w:b/>
          <w:bCs/>
          <w:sz w:val="28"/>
          <w:szCs w:val="28"/>
        </w:rPr>
      </w:pPr>
      <w:r>
        <w:rPr>
          <w:rFonts w:ascii="Book Antiqua" w:hAnsi="Book Antiqua" w:cs="Book Antiqua"/>
          <w:b/>
          <w:bCs/>
          <w:sz w:val="28"/>
          <w:szCs w:val="28"/>
        </w:rPr>
        <w:tab/>
      </w:r>
    </w:p>
    <w:p w:rsidR="004E748F" w:rsidRDefault="004E748F" w:rsidP="004E748F">
      <w:pPr>
        <w:rPr>
          <w:rFonts w:ascii="Bookman Old Style" w:hAnsi="Bookman Old Style" w:cs="Bookman Old Style"/>
          <w:b/>
          <w:bCs/>
          <w:sz w:val="30"/>
          <w:szCs w:val="30"/>
        </w:rPr>
      </w:pPr>
      <w:r>
        <w:rPr>
          <w:rFonts w:ascii="Bookman Old Style" w:hAnsi="Bookman Old Style" w:cs="Bookman Old Style"/>
          <w:b/>
          <w:bCs/>
          <w:sz w:val="30"/>
          <w:szCs w:val="30"/>
        </w:rPr>
        <w:br w:type="page"/>
      </w:r>
      <w:r>
        <w:rPr>
          <w:rFonts w:ascii="Bookman Old Style" w:hAnsi="Bookman Old Style" w:cs="Bookman Old Style"/>
          <w:b/>
          <w:bCs/>
          <w:sz w:val="30"/>
          <w:szCs w:val="30"/>
        </w:rPr>
        <w:lastRenderedPageBreak/>
        <w:t>BRIEF CURRICULUM VITAE</w:t>
      </w:r>
    </w:p>
    <w:p w:rsidR="004E748F" w:rsidRDefault="004E748F" w:rsidP="004E748F">
      <w:pPr>
        <w:rPr>
          <w:rFonts w:ascii="Bookman Old Style" w:hAnsi="Bookman Old Style" w:cs="Bookman Old Style"/>
          <w:b/>
          <w:bCs/>
          <w:sz w:val="12"/>
          <w:szCs w:val="12"/>
        </w:rPr>
      </w:pPr>
      <w:r>
        <w:rPr>
          <w:rFonts w:ascii="Bookman Old Style" w:hAnsi="Bookman Old Style" w:cs="Bookman Old Style"/>
          <w:b/>
          <w:bCs/>
          <w:sz w:val="12"/>
          <w:szCs w:val="12"/>
        </w:rPr>
        <w:t xml:space="preserve"> </w:t>
      </w:r>
    </w:p>
    <w:p w:rsidR="004E748F" w:rsidRDefault="004E748F" w:rsidP="004E748F">
      <w:pPr>
        <w:rPr>
          <w:rFonts w:ascii="Bookman Old Style" w:hAnsi="Bookman Old Style" w:cs="Bookman Old Style"/>
          <w:b/>
          <w:bCs/>
          <w:sz w:val="22"/>
          <w:szCs w:val="22"/>
        </w:rPr>
      </w:pP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 xml:space="preserve">Florence </w:t>
      </w:r>
      <w:proofErr w:type="spellStart"/>
      <w:r>
        <w:rPr>
          <w:rFonts w:ascii="Book Antiqua" w:hAnsi="Book Antiqua" w:cs="Book Antiqua"/>
          <w:sz w:val="28"/>
          <w:szCs w:val="28"/>
        </w:rPr>
        <w:t>Onyebuchi</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Orabueze</w:t>
      </w:r>
      <w:proofErr w:type="spellEnd"/>
      <w:r>
        <w:rPr>
          <w:rFonts w:ascii="Book Antiqua" w:hAnsi="Book Antiqua" w:cs="Book Antiqua"/>
          <w:sz w:val="28"/>
          <w:szCs w:val="28"/>
        </w:rPr>
        <w:t xml:space="preserve"> was born on 30</w:t>
      </w:r>
      <w:r>
        <w:rPr>
          <w:rFonts w:ascii="Book Antiqua" w:hAnsi="Book Antiqua" w:cs="Book Antiqua"/>
          <w:sz w:val="28"/>
          <w:szCs w:val="28"/>
          <w:vertAlign w:val="superscript"/>
        </w:rPr>
        <w:t>th</w:t>
      </w:r>
      <w:r>
        <w:rPr>
          <w:rFonts w:ascii="Book Antiqua" w:hAnsi="Book Antiqua" w:cs="Book Antiqua"/>
          <w:sz w:val="28"/>
          <w:szCs w:val="28"/>
        </w:rPr>
        <w:t xml:space="preserve"> March, 1966 at Enugu-</w:t>
      </w:r>
      <w:proofErr w:type="spellStart"/>
      <w:r>
        <w:rPr>
          <w:rFonts w:ascii="Book Antiqua" w:hAnsi="Book Antiqua" w:cs="Book Antiqua"/>
          <w:sz w:val="28"/>
          <w:szCs w:val="28"/>
        </w:rPr>
        <w:t>Ezike</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Igboeze</w:t>
      </w:r>
      <w:proofErr w:type="spellEnd"/>
      <w:r>
        <w:rPr>
          <w:rFonts w:ascii="Book Antiqua" w:hAnsi="Book Antiqua" w:cs="Book Antiqua"/>
          <w:sz w:val="28"/>
          <w:szCs w:val="28"/>
        </w:rPr>
        <w:t xml:space="preserve"> Local Government Area of Enugu state.  She hails from </w:t>
      </w:r>
      <w:proofErr w:type="spellStart"/>
      <w:r>
        <w:rPr>
          <w:rFonts w:ascii="Book Antiqua" w:hAnsi="Book Antiqua" w:cs="Book Antiqua"/>
          <w:sz w:val="28"/>
          <w:szCs w:val="28"/>
        </w:rPr>
        <w:t>Uruagu</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Nnewi</w:t>
      </w:r>
      <w:proofErr w:type="spellEnd"/>
      <w:r>
        <w:rPr>
          <w:rFonts w:ascii="Book Antiqua" w:hAnsi="Book Antiqua" w:cs="Book Antiqua"/>
          <w:sz w:val="28"/>
          <w:szCs w:val="28"/>
        </w:rPr>
        <w:t xml:space="preserve"> in </w:t>
      </w:r>
      <w:proofErr w:type="spellStart"/>
      <w:r>
        <w:rPr>
          <w:rFonts w:ascii="Book Antiqua" w:hAnsi="Book Antiqua" w:cs="Book Antiqua"/>
          <w:sz w:val="28"/>
          <w:szCs w:val="28"/>
        </w:rPr>
        <w:t>Nnewi</w:t>
      </w:r>
      <w:proofErr w:type="spellEnd"/>
      <w:r>
        <w:rPr>
          <w:rFonts w:ascii="Book Antiqua" w:hAnsi="Book Antiqua" w:cs="Book Antiqua"/>
          <w:sz w:val="28"/>
          <w:szCs w:val="28"/>
        </w:rPr>
        <w:t xml:space="preserve"> North Local Government Area of </w:t>
      </w:r>
      <w:proofErr w:type="spellStart"/>
      <w:r>
        <w:rPr>
          <w:rFonts w:ascii="Book Antiqua" w:hAnsi="Book Antiqua" w:cs="Book Antiqua"/>
          <w:sz w:val="28"/>
          <w:szCs w:val="28"/>
        </w:rPr>
        <w:t>Anambra</w:t>
      </w:r>
      <w:proofErr w:type="spellEnd"/>
      <w:r>
        <w:rPr>
          <w:rFonts w:ascii="Book Antiqua" w:hAnsi="Book Antiqua" w:cs="Book Antiqua"/>
          <w:sz w:val="28"/>
          <w:szCs w:val="28"/>
        </w:rPr>
        <w:t xml:space="preserve"> State.  She had her Primary and Secondary Education at </w:t>
      </w:r>
      <w:proofErr w:type="spellStart"/>
      <w:r>
        <w:rPr>
          <w:rFonts w:ascii="Book Antiqua" w:hAnsi="Book Antiqua" w:cs="Book Antiqua"/>
          <w:sz w:val="28"/>
          <w:szCs w:val="28"/>
        </w:rPr>
        <w:t>Uruagu</w:t>
      </w:r>
      <w:proofErr w:type="spellEnd"/>
      <w:r>
        <w:rPr>
          <w:rFonts w:ascii="Book Antiqua" w:hAnsi="Book Antiqua" w:cs="Book Antiqua"/>
          <w:sz w:val="28"/>
          <w:szCs w:val="28"/>
        </w:rPr>
        <w:t xml:space="preserve"> Central School and Girls’ Secondary School, </w:t>
      </w:r>
      <w:proofErr w:type="spellStart"/>
      <w:r>
        <w:rPr>
          <w:rFonts w:ascii="Book Antiqua" w:hAnsi="Book Antiqua" w:cs="Book Antiqua"/>
          <w:sz w:val="28"/>
          <w:szCs w:val="28"/>
        </w:rPr>
        <w:t>Nnewi</w:t>
      </w:r>
      <w:proofErr w:type="spellEnd"/>
      <w:r>
        <w:rPr>
          <w:rFonts w:ascii="Book Antiqua" w:hAnsi="Book Antiqua" w:cs="Book Antiqua"/>
          <w:sz w:val="28"/>
          <w:szCs w:val="28"/>
        </w:rPr>
        <w:t xml:space="preserve">. She is a graduate of University of Nigeria, Nsukka, and a professor in the Department of English and Literary Studies, University of Nigeria, Nsukka. She has attended several academic conferences within and outside the country.  She has published a plethora of critical essays on the English language and literature in several local and international journals.  She has also published two collections of poems entitled </w:t>
      </w:r>
      <w:r>
        <w:rPr>
          <w:rFonts w:ascii="Book Antiqua" w:hAnsi="Book Antiqua" w:cs="Book Antiqua"/>
          <w:b/>
          <w:bCs/>
          <w:i/>
          <w:iCs/>
          <w:sz w:val="28"/>
          <w:szCs w:val="28"/>
        </w:rPr>
        <w:t>The Return of Heart of Darkness and Other Poems,</w:t>
      </w:r>
      <w:r>
        <w:rPr>
          <w:rFonts w:ascii="Book Antiqua" w:hAnsi="Book Antiqua" w:cs="Book Antiqua"/>
          <w:sz w:val="28"/>
          <w:szCs w:val="28"/>
        </w:rPr>
        <w:t xml:space="preserve"> </w:t>
      </w:r>
      <w:r>
        <w:rPr>
          <w:rFonts w:ascii="Book Antiqua" w:hAnsi="Book Antiqua" w:cs="Book Antiqua"/>
          <w:b/>
          <w:bCs/>
          <w:i/>
          <w:iCs/>
          <w:sz w:val="28"/>
          <w:szCs w:val="28"/>
        </w:rPr>
        <w:t xml:space="preserve">The Dawn of a New Day, </w:t>
      </w:r>
      <w:r>
        <w:rPr>
          <w:rFonts w:ascii="Book Antiqua" w:hAnsi="Book Antiqua" w:cs="Book Antiqua"/>
          <w:bCs/>
          <w:iCs/>
          <w:sz w:val="28"/>
          <w:szCs w:val="28"/>
        </w:rPr>
        <w:t>and</w:t>
      </w:r>
      <w:r>
        <w:rPr>
          <w:rFonts w:ascii="Book Antiqua" w:hAnsi="Book Antiqua" w:cs="Book Antiqua"/>
          <w:b/>
          <w:bCs/>
          <w:i/>
          <w:iCs/>
          <w:sz w:val="28"/>
          <w:szCs w:val="28"/>
        </w:rPr>
        <w:t xml:space="preserve"> The Message of the </w:t>
      </w:r>
      <w:proofErr w:type="spellStart"/>
      <w:r>
        <w:rPr>
          <w:rFonts w:ascii="Book Antiqua" w:hAnsi="Book Antiqua" w:cs="Book Antiqua"/>
          <w:b/>
          <w:bCs/>
          <w:i/>
          <w:iCs/>
          <w:sz w:val="28"/>
          <w:szCs w:val="28"/>
        </w:rPr>
        <w:t>Ayaka</w:t>
      </w:r>
      <w:proofErr w:type="spellEnd"/>
      <w:r>
        <w:rPr>
          <w:rFonts w:ascii="Book Antiqua" w:hAnsi="Book Antiqua" w:cs="Book Antiqua"/>
          <w:b/>
          <w:bCs/>
          <w:i/>
          <w:iCs/>
          <w:sz w:val="28"/>
          <w:szCs w:val="28"/>
        </w:rPr>
        <w:t xml:space="preserve"> Masquerade and Other Poems.</w:t>
      </w:r>
      <w:r>
        <w:rPr>
          <w:rFonts w:ascii="Book Antiqua" w:hAnsi="Book Antiqua" w:cs="Book Antiqua"/>
          <w:sz w:val="28"/>
          <w:szCs w:val="28"/>
        </w:rPr>
        <w:t xml:space="preserve"> She has to her credit a novel – </w:t>
      </w:r>
      <w:r>
        <w:rPr>
          <w:rFonts w:ascii="Book Antiqua" w:hAnsi="Book Antiqua" w:cs="Book Antiqua"/>
          <w:b/>
          <w:bCs/>
          <w:i/>
          <w:iCs/>
          <w:sz w:val="28"/>
          <w:szCs w:val="28"/>
        </w:rPr>
        <w:t xml:space="preserve">Men </w:t>
      </w:r>
      <w:proofErr w:type="gramStart"/>
      <w:r>
        <w:rPr>
          <w:rFonts w:ascii="Book Antiqua" w:hAnsi="Book Antiqua" w:cs="Book Antiqua"/>
          <w:b/>
          <w:bCs/>
          <w:i/>
          <w:iCs/>
          <w:sz w:val="28"/>
          <w:szCs w:val="28"/>
        </w:rPr>
        <w:t>Behind The</w:t>
      </w:r>
      <w:proofErr w:type="gramEnd"/>
      <w:r>
        <w:rPr>
          <w:rFonts w:ascii="Book Antiqua" w:hAnsi="Book Antiqua" w:cs="Book Antiqua"/>
          <w:b/>
          <w:bCs/>
          <w:i/>
          <w:iCs/>
          <w:sz w:val="28"/>
          <w:szCs w:val="28"/>
        </w:rPr>
        <w:t xml:space="preserve"> Masks</w:t>
      </w:r>
      <w:r>
        <w:rPr>
          <w:rFonts w:ascii="Book Antiqua" w:hAnsi="Book Antiqua" w:cs="Book Antiqua"/>
          <w:sz w:val="28"/>
          <w:szCs w:val="28"/>
        </w:rPr>
        <w:t xml:space="preserve"> – and a collection of critical essays, </w:t>
      </w:r>
      <w:r>
        <w:rPr>
          <w:rFonts w:ascii="Book Antiqua" w:hAnsi="Book Antiqua" w:cs="Book Antiqua"/>
          <w:b/>
          <w:bCs/>
          <w:i/>
          <w:iCs/>
          <w:sz w:val="28"/>
          <w:szCs w:val="28"/>
        </w:rPr>
        <w:t>Society, Women and Literature in Africa</w:t>
      </w:r>
      <w:r>
        <w:rPr>
          <w:rFonts w:ascii="Book Antiqua" w:hAnsi="Book Antiqua" w:cs="Book Antiqua"/>
          <w:sz w:val="28"/>
          <w:szCs w:val="28"/>
        </w:rPr>
        <w:t xml:space="preserve">.  She has served in several panels and committees at the departmental, faculty and university levels and is a member of several boards in the university. At present, she is the director of the University of Nigeria Bookshop Ltd and </w:t>
      </w:r>
      <w:r>
        <w:rPr>
          <w:rFonts w:ascii="Book Antiqua" w:hAnsi="Book Antiqua" w:cs="Book Antiqua"/>
          <w:sz w:val="28"/>
          <w:szCs w:val="28"/>
          <w:lang w:val="en-GB"/>
        </w:rPr>
        <w:t xml:space="preserve">Managing Director of </w:t>
      </w:r>
      <w:r>
        <w:rPr>
          <w:rFonts w:ascii="Book Antiqua" w:hAnsi="Book Antiqua" w:cs="Book Antiqua"/>
          <w:sz w:val="28"/>
          <w:szCs w:val="28"/>
        </w:rPr>
        <w:t xml:space="preserve">University of Nigeria Press Ltd. She has been conferred with several academic awards and fellowships, including </w:t>
      </w:r>
      <w:r>
        <w:rPr>
          <w:rFonts w:ascii="Book Antiqua" w:hAnsi="Book Antiqua" w:cs="Book Antiqua"/>
          <w:b/>
          <w:sz w:val="28"/>
          <w:szCs w:val="28"/>
        </w:rPr>
        <w:t>University of Nigeria Excellent Performance Award; Fellow of Public Administration and Management; Fellow, Society for Research and Academic Excellence; Member, Nigerian Academy of Letters.</w:t>
      </w:r>
      <w:r>
        <w:rPr>
          <w:rFonts w:ascii="Book Antiqua" w:hAnsi="Book Antiqua" w:cs="Book Antiqua"/>
          <w:sz w:val="28"/>
          <w:szCs w:val="28"/>
        </w:rPr>
        <w:t xml:space="preserve"> She belongs to several professional bodies and recently she had been conferred with the title of </w:t>
      </w:r>
      <w:proofErr w:type="spellStart"/>
      <w:r>
        <w:rPr>
          <w:rFonts w:ascii="Book Antiqua" w:hAnsi="Book Antiqua" w:cs="Book Antiqua"/>
          <w:b/>
          <w:sz w:val="28"/>
          <w:szCs w:val="28"/>
        </w:rPr>
        <w:t>Chiadikaobi</w:t>
      </w:r>
      <w:proofErr w:type="spellEnd"/>
      <w:r>
        <w:rPr>
          <w:rFonts w:ascii="Book Antiqua" w:hAnsi="Book Antiqua" w:cs="Book Antiqua"/>
          <w:b/>
          <w:sz w:val="28"/>
          <w:szCs w:val="28"/>
        </w:rPr>
        <w:t xml:space="preserve"> </w:t>
      </w:r>
      <w:r>
        <w:rPr>
          <w:rFonts w:ascii="Book Antiqua" w:hAnsi="Book Antiqua" w:cs="Book Antiqua"/>
          <w:sz w:val="28"/>
          <w:szCs w:val="28"/>
        </w:rPr>
        <w:t xml:space="preserve">by Students Union government of University of Nigeria and another chieftaincy title of </w:t>
      </w:r>
      <w:proofErr w:type="spellStart"/>
      <w:r>
        <w:rPr>
          <w:rFonts w:ascii="Book Antiqua" w:hAnsi="Book Antiqua" w:cs="Book Antiqua"/>
          <w:b/>
          <w:sz w:val="28"/>
          <w:szCs w:val="28"/>
        </w:rPr>
        <w:t>Chim</w:t>
      </w:r>
      <w:proofErr w:type="spellEnd"/>
      <w:r>
        <w:rPr>
          <w:rFonts w:ascii="Book Antiqua" w:hAnsi="Book Antiqua" w:cs="Book Antiqua"/>
          <w:b/>
          <w:sz w:val="28"/>
          <w:szCs w:val="28"/>
        </w:rPr>
        <w:t xml:space="preserve"> </w:t>
      </w:r>
      <w:proofErr w:type="spellStart"/>
      <w:r>
        <w:rPr>
          <w:rFonts w:ascii="Book Antiqua" w:hAnsi="Book Antiqua" w:cs="Book Antiqua"/>
          <w:b/>
          <w:sz w:val="28"/>
          <w:szCs w:val="28"/>
        </w:rPr>
        <w:t>Merem</w:t>
      </w:r>
      <w:proofErr w:type="spellEnd"/>
      <w:r>
        <w:rPr>
          <w:rFonts w:ascii="Book Antiqua" w:hAnsi="Book Antiqua" w:cs="Book Antiqua"/>
          <w:b/>
          <w:sz w:val="28"/>
          <w:szCs w:val="28"/>
        </w:rPr>
        <w:t xml:space="preserve"> </w:t>
      </w:r>
      <w:proofErr w:type="spellStart"/>
      <w:r>
        <w:rPr>
          <w:rFonts w:ascii="Book Antiqua" w:hAnsi="Book Antiqua" w:cs="Book Antiqua"/>
          <w:b/>
          <w:sz w:val="28"/>
          <w:szCs w:val="28"/>
        </w:rPr>
        <w:t>Eze</w:t>
      </w:r>
      <w:proofErr w:type="spellEnd"/>
      <w:r>
        <w:rPr>
          <w:rFonts w:ascii="Book Antiqua" w:hAnsi="Book Antiqua" w:cs="Book Antiqua"/>
          <w:b/>
          <w:sz w:val="28"/>
          <w:szCs w:val="28"/>
        </w:rPr>
        <w:t xml:space="preserve"> </w:t>
      </w:r>
      <w:r>
        <w:rPr>
          <w:rFonts w:ascii="Book Antiqua" w:hAnsi="Book Antiqua" w:cs="Book Antiqua"/>
          <w:sz w:val="28"/>
          <w:szCs w:val="28"/>
        </w:rPr>
        <w:t xml:space="preserve">by the Ancient Kingdom of </w:t>
      </w:r>
      <w:proofErr w:type="spellStart"/>
      <w:r>
        <w:rPr>
          <w:rFonts w:ascii="Book Antiqua" w:hAnsi="Book Antiqua" w:cs="Book Antiqua"/>
          <w:sz w:val="28"/>
          <w:szCs w:val="28"/>
        </w:rPr>
        <w:t>Ihe</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N’Owerre</w:t>
      </w:r>
      <w:proofErr w:type="spellEnd"/>
      <w:r>
        <w:rPr>
          <w:rFonts w:ascii="Book Antiqua" w:hAnsi="Book Antiqua" w:cs="Book Antiqua"/>
          <w:sz w:val="28"/>
          <w:szCs w:val="28"/>
        </w:rPr>
        <w:t xml:space="preserve">. She is married to Sir A. O. </w:t>
      </w:r>
      <w:proofErr w:type="spellStart"/>
      <w:r>
        <w:rPr>
          <w:rFonts w:ascii="Book Antiqua" w:hAnsi="Book Antiqua" w:cs="Book Antiqua"/>
          <w:sz w:val="28"/>
          <w:szCs w:val="28"/>
        </w:rPr>
        <w:t>Orabueze</w:t>
      </w:r>
      <w:proofErr w:type="spellEnd"/>
      <w:r>
        <w:rPr>
          <w:rFonts w:ascii="Book Antiqua" w:hAnsi="Book Antiqua" w:cs="Book Antiqua"/>
          <w:sz w:val="28"/>
          <w:szCs w:val="28"/>
        </w:rPr>
        <w:t xml:space="preserve"> and the marriage is blessed with four children: </w:t>
      </w:r>
      <w:proofErr w:type="spellStart"/>
      <w:r>
        <w:rPr>
          <w:rFonts w:ascii="Book Antiqua" w:hAnsi="Book Antiqua" w:cs="Book Antiqua"/>
          <w:sz w:val="28"/>
          <w:szCs w:val="28"/>
        </w:rPr>
        <w:t>Chiamaka</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Ibuchukwu</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Ikenna</w:t>
      </w:r>
      <w:proofErr w:type="spellEnd"/>
      <w:r>
        <w:rPr>
          <w:rFonts w:ascii="Book Antiqua" w:hAnsi="Book Antiqua" w:cs="Book Antiqua"/>
          <w:sz w:val="28"/>
          <w:szCs w:val="28"/>
        </w:rPr>
        <w:t xml:space="preserve"> and </w:t>
      </w:r>
      <w:proofErr w:type="spellStart"/>
      <w:r>
        <w:rPr>
          <w:rFonts w:ascii="Book Antiqua" w:hAnsi="Book Antiqua" w:cs="Book Antiqua"/>
          <w:sz w:val="28"/>
          <w:szCs w:val="28"/>
        </w:rPr>
        <w:t>Chukwunedum</w:t>
      </w:r>
      <w:proofErr w:type="spellEnd"/>
      <w:r>
        <w:rPr>
          <w:rFonts w:ascii="Book Antiqua" w:hAnsi="Book Antiqua" w:cs="Book Antiqua"/>
          <w:sz w:val="28"/>
          <w:szCs w:val="28"/>
        </w:rPr>
        <w:t xml:space="preserve">.          </w:t>
      </w:r>
    </w:p>
    <w:p w:rsidR="004E748F" w:rsidRDefault="004E748F" w:rsidP="004E748F">
      <w:pPr>
        <w:rPr>
          <w:rFonts w:ascii="Bookman Old Style" w:hAnsi="Bookman Old Style" w:cs="Bookman Old Style"/>
          <w:b/>
          <w:bCs/>
          <w:sz w:val="28"/>
          <w:szCs w:val="28"/>
        </w:rPr>
      </w:pPr>
      <w:r>
        <w:rPr>
          <w:rFonts w:ascii="Book Antiqua" w:hAnsi="Book Antiqua" w:cs="Book Antiqua"/>
          <w:sz w:val="28"/>
          <w:szCs w:val="28"/>
        </w:rPr>
        <w:t xml:space="preserve">   </w:t>
      </w:r>
    </w:p>
    <w:p w:rsidR="004E748F" w:rsidRDefault="004E748F" w:rsidP="004E748F">
      <w:pPr>
        <w:rPr>
          <w:rFonts w:ascii="Bookman Old Style" w:hAnsi="Bookman Old Style" w:cs="Bookman Old Style"/>
          <w:b/>
          <w:bCs/>
          <w:sz w:val="30"/>
          <w:szCs w:val="30"/>
        </w:rPr>
      </w:pPr>
    </w:p>
    <w:p w:rsidR="004E748F" w:rsidRDefault="004E748F" w:rsidP="004E748F">
      <w:pPr>
        <w:rPr>
          <w:rFonts w:ascii="Bookman Old Style" w:hAnsi="Bookman Old Style" w:cs="Bookman Old Style"/>
          <w:b/>
          <w:bCs/>
          <w:sz w:val="30"/>
          <w:szCs w:val="30"/>
        </w:rPr>
      </w:pPr>
      <w:r>
        <w:rPr>
          <w:rFonts w:ascii="Bookman Old Style" w:hAnsi="Bookman Old Style" w:cs="Bookman Old Style"/>
          <w:b/>
          <w:bCs/>
          <w:sz w:val="30"/>
          <w:szCs w:val="30"/>
        </w:rPr>
        <w:t>A COMPREHENSIVE BIO-DATA</w:t>
      </w:r>
    </w:p>
    <w:p w:rsidR="004E748F" w:rsidRDefault="004E748F" w:rsidP="004E748F">
      <w:pPr>
        <w:rPr>
          <w:rFonts w:ascii="Book Antiqua" w:hAnsi="Book Antiqua" w:cs="Book Antiqua"/>
          <w:b/>
          <w:bCs/>
          <w:sz w:val="30"/>
          <w:szCs w:val="30"/>
        </w:rPr>
      </w:pPr>
    </w:p>
    <w:p w:rsidR="004E748F" w:rsidRDefault="004E748F" w:rsidP="004E748F">
      <w:r>
        <w:rPr>
          <w:rFonts w:ascii="Book Antiqua" w:hAnsi="Book Antiqua" w:cs="Book Antiqua"/>
          <w:b/>
          <w:bCs/>
          <w:sz w:val="28"/>
          <w:szCs w:val="28"/>
        </w:rPr>
        <w:t>A.</w:t>
      </w:r>
      <w:r>
        <w:rPr>
          <w:rFonts w:ascii="Book Antiqua" w:hAnsi="Book Antiqua" w:cs="Book Antiqua"/>
          <w:b/>
          <w:bCs/>
          <w:sz w:val="28"/>
          <w:szCs w:val="28"/>
        </w:rPr>
        <w:tab/>
        <w:t xml:space="preserve">Particulars of Birth </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 xml:space="preserve">Mrs. Florence </w:t>
      </w:r>
      <w:proofErr w:type="spellStart"/>
      <w:r>
        <w:rPr>
          <w:rFonts w:ascii="Book Antiqua" w:hAnsi="Book Antiqua" w:cs="Book Antiqua"/>
          <w:sz w:val="28"/>
          <w:szCs w:val="28"/>
        </w:rPr>
        <w:t>Onyebuchi</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Orabueze</w:t>
      </w:r>
      <w:proofErr w:type="spellEnd"/>
      <w:r>
        <w:rPr>
          <w:rFonts w:ascii="Book Antiqua" w:hAnsi="Book Antiqua" w:cs="Book Antiqua"/>
          <w:sz w:val="28"/>
          <w:szCs w:val="28"/>
        </w:rPr>
        <w:t xml:space="preserve"> was born on 30</w:t>
      </w:r>
      <w:r>
        <w:rPr>
          <w:rFonts w:ascii="Book Antiqua" w:hAnsi="Book Antiqua" w:cs="Book Antiqua"/>
          <w:sz w:val="28"/>
          <w:szCs w:val="28"/>
          <w:vertAlign w:val="superscript"/>
        </w:rPr>
        <w:t>th</w:t>
      </w:r>
      <w:r>
        <w:rPr>
          <w:rFonts w:ascii="Book Antiqua" w:hAnsi="Book Antiqua" w:cs="Book Antiqua"/>
          <w:sz w:val="28"/>
          <w:szCs w:val="28"/>
        </w:rPr>
        <w:t xml:space="preserve"> March, 1966 to Mr. </w:t>
      </w:r>
      <w:proofErr w:type="spellStart"/>
      <w:r>
        <w:rPr>
          <w:rFonts w:ascii="Book Antiqua" w:hAnsi="Book Antiqua" w:cs="Book Antiqua"/>
          <w:sz w:val="28"/>
          <w:szCs w:val="28"/>
        </w:rPr>
        <w:t>Jephtha</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Chukwuneta</w:t>
      </w:r>
      <w:proofErr w:type="spellEnd"/>
      <w:r>
        <w:rPr>
          <w:rFonts w:ascii="Book Antiqua" w:hAnsi="Book Antiqua" w:cs="Book Antiqua"/>
          <w:sz w:val="28"/>
          <w:szCs w:val="28"/>
        </w:rPr>
        <w:t xml:space="preserve"> and late Mrs. Grace </w:t>
      </w:r>
      <w:proofErr w:type="spellStart"/>
      <w:r>
        <w:rPr>
          <w:rFonts w:ascii="Book Antiqua" w:hAnsi="Book Antiqua" w:cs="Book Antiqua"/>
          <w:sz w:val="28"/>
          <w:szCs w:val="28"/>
        </w:rPr>
        <w:t>Uzoma</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Okonkwo</w:t>
      </w:r>
      <w:proofErr w:type="spellEnd"/>
      <w:r>
        <w:rPr>
          <w:rFonts w:ascii="Book Antiqua" w:hAnsi="Book Antiqua" w:cs="Book Antiqua"/>
          <w:sz w:val="28"/>
          <w:szCs w:val="28"/>
        </w:rPr>
        <w:t xml:space="preserve"> at </w:t>
      </w:r>
      <w:r>
        <w:rPr>
          <w:rFonts w:ascii="Book Antiqua" w:hAnsi="Book Antiqua" w:cs="Book Antiqua"/>
          <w:sz w:val="28"/>
          <w:szCs w:val="28"/>
        </w:rPr>
        <w:lastRenderedPageBreak/>
        <w:t xml:space="preserve">Enugu- </w:t>
      </w:r>
      <w:proofErr w:type="spellStart"/>
      <w:r>
        <w:rPr>
          <w:rFonts w:ascii="Book Antiqua" w:hAnsi="Book Antiqua" w:cs="Book Antiqua"/>
          <w:sz w:val="28"/>
          <w:szCs w:val="28"/>
        </w:rPr>
        <w:t>Ezike</w:t>
      </w:r>
      <w:proofErr w:type="spellEnd"/>
      <w:r>
        <w:rPr>
          <w:rFonts w:ascii="Book Antiqua" w:hAnsi="Book Antiqua" w:cs="Book Antiqua"/>
          <w:sz w:val="28"/>
          <w:szCs w:val="28"/>
        </w:rPr>
        <w:t xml:space="preserve"> in </w:t>
      </w:r>
      <w:proofErr w:type="spellStart"/>
      <w:r>
        <w:rPr>
          <w:rFonts w:ascii="Book Antiqua" w:hAnsi="Book Antiqua" w:cs="Book Antiqua"/>
          <w:sz w:val="28"/>
          <w:szCs w:val="28"/>
        </w:rPr>
        <w:t>Igboeze</w:t>
      </w:r>
      <w:proofErr w:type="spellEnd"/>
      <w:r>
        <w:rPr>
          <w:rFonts w:ascii="Book Antiqua" w:hAnsi="Book Antiqua" w:cs="Book Antiqua"/>
          <w:sz w:val="28"/>
          <w:szCs w:val="28"/>
        </w:rPr>
        <w:t xml:space="preserve"> North Local Government Area of Enugu State.  She is a native of </w:t>
      </w:r>
      <w:proofErr w:type="spellStart"/>
      <w:r>
        <w:rPr>
          <w:rFonts w:ascii="Book Antiqua" w:hAnsi="Book Antiqua" w:cs="Book Antiqua"/>
          <w:sz w:val="28"/>
          <w:szCs w:val="28"/>
        </w:rPr>
        <w:t>Uruagu</w:t>
      </w:r>
      <w:proofErr w:type="spellEnd"/>
      <w:r>
        <w:rPr>
          <w:rFonts w:ascii="Book Antiqua" w:hAnsi="Book Antiqua" w:cs="Book Antiqua"/>
          <w:sz w:val="28"/>
          <w:szCs w:val="28"/>
        </w:rPr>
        <w:t xml:space="preserve"> in </w:t>
      </w:r>
      <w:proofErr w:type="spellStart"/>
      <w:r>
        <w:rPr>
          <w:rFonts w:ascii="Book Antiqua" w:hAnsi="Book Antiqua" w:cs="Book Antiqua"/>
          <w:sz w:val="28"/>
          <w:szCs w:val="28"/>
        </w:rPr>
        <w:t>Nnewi</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Nnewi</w:t>
      </w:r>
      <w:proofErr w:type="spellEnd"/>
      <w:r>
        <w:rPr>
          <w:rFonts w:ascii="Book Antiqua" w:hAnsi="Book Antiqua" w:cs="Book Antiqua"/>
          <w:sz w:val="28"/>
          <w:szCs w:val="28"/>
        </w:rPr>
        <w:t xml:space="preserve"> North Local Government Area of </w:t>
      </w:r>
      <w:proofErr w:type="spellStart"/>
      <w:r>
        <w:rPr>
          <w:rFonts w:ascii="Book Antiqua" w:hAnsi="Book Antiqua" w:cs="Book Antiqua"/>
          <w:sz w:val="28"/>
          <w:szCs w:val="28"/>
        </w:rPr>
        <w:t>Anambra</w:t>
      </w:r>
      <w:proofErr w:type="spellEnd"/>
      <w:r>
        <w:rPr>
          <w:rFonts w:ascii="Book Antiqua" w:hAnsi="Book Antiqua" w:cs="Book Antiqua"/>
          <w:sz w:val="28"/>
          <w:szCs w:val="28"/>
        </w:rPr>
        <w:t xml:space="preserve"> State.</w:t>
      </w:r>
    </w:p>
    <w:p w:rsidR="004E748F" w:rsidRDefault="004E748F" w:rsidP="004E748F">
      <w:pPr>
        <w:jc w:val="both"/>
        <w:rPr>
          <w:rFonts w:ascii="Book Antiqua" w:hAnsi="Book Antiqua" w:cs="Book Antiqua"/>
          <w:sz w:val="18"/>
          <w:szCs w:val="18"/>
        </w:rPr>
      </w:pPr>
    </w:p>
    <w:p w:rsidR="004E748F" w:rsidRDefault="004E748F" w:rsidP="004E748F">
      <w:pPr>
        <w:jc w:val="both"/>
        <w:rPr>
          <w:rFonts w:ascii="Book Antiqua" w:hAnsi="Book Antiqua" w:cs="Book Antiqua"/>
          <w:b/>
          <w:bCs/>
          <w:sz w:val="28"/>
          <w:szCs w:val="28"/>
        </w:rPr>
      </w:pPr>
      <w:r>
        <w:rPr>
          <w:rFonts w:ascii="Book Antiqua" w:hAnsi="Book Antiqua" w:cs="Book Antiqua"/>
          <w:b/>
          <w:bCs/>
          <w:sz w:val="28"/>
          <w:szCs w:val="28"/>
        </w:rPr>
        <w:t>B.</w:t>
      </w:r>
      <w:r>
        <w:rPr>
          <w:rFonts w:ascii="Book Antiqua" w:hAnsi="Book Antiqua" w:cs="Book Antiqua"/>
          <w:b/>
          <w:bCs/>
          <w:sz w:val="28"/>
          <w:szCs w:val="28"/>
        </w:rPr>
        <w:tab/>
        <w:t xml:space="preserve">Educational Background </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 xml:space="preserve">She attended </w:t>
      </w:r>
      <w:proofErr w:type="spellStart"/>
      <w:r>
        <w:rPr>
          <w:rFonts w:ascii="Book Antiqua" w:hAnsi="Book Antiqua" w:cs="Book Antiqua"/>
          <w:sz w:val="28"/>
          <w:szCs w:val="28"/>
        </w:rPr>
        <w:t>Uruagu</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Nnewi</w:t>
      </w:r>
      <w:proofErr w:type="spellEnd"/>
      <w:r>
        <w:rPr>
          <w:rFonts w:ascii="Book Antiqua" w:hAnsi="Book Antiqua" w:cs="Book Antiqua"/>
          <w:sz w:val="28"/>
          <w:szCs w:val="28"/>
        </w:rPr>
        <w:t xml:space="preserve"> Central School (St. Mary’s) from 1973 to 1979.  She also went to Girls’ Secondary School </w:t>
      </w:r>
      <w:proofErr w:type="spellStart"/>
      <w:r>
        <w:rPr>
          <w:rFonts w:ascii="Book Antiqua" w:hAnsi="Book Antiqua" w:cs="Book Antiqua"/>
          <w:sz w:val="28"/>
          <w:szCs w:val="28"/>
        </w:rPr>
        <w:t>Uruagu</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Nnewi</w:t>
      </w:r>
      <w:proofErr w:type="spellEnd"/>
      <w:r>
        <w:rPr>
          <w:rFonts w:ascii="Book Antiqua" w:hAnsi="Book Antiqua" w:cs="Book Antiqua"/>
          <w:sz w:val="28"/>
          <w:szCs w:val="28"/>
        </w:rPr>
        <w:t xml:space="preserve"> from 1979 – 1984.  She got admission into University of Nigeria, Nsukka where she studied for her Bachelor of Arts Degree in English Language and Literature from 1984–1988.  She also bagged a </w:t>
      </w:r>
      <w:proofErr w:type="spellStart"/>
      <w:r>
        <w:rPr>
          <w:rFonts w:ascii="Book Antiqua" w:hAnsi="Book Antiqua" w:cs="Book Antiqua"/>
          <w:sz w:val="28"/>
          <w:szCs w:val="28"/>
        </w:rPr>
        <w:t>Masters</w:t>
      </w:r>
      <w:proofErr w:type="spellEnd"/>
      <w:r>
        <w:rPr>
          <w:rFonts w:ascii="Book Antiqua" w:hAnsi="Book Antiqua" w:cs="Book Antiqua"/>
          <w:sz w:val="28"/>
          <w:szCs w:val="28"/>
        </w:rPr>
        <w:t xml:space="preserve"> Degree in Teaching English as a Second Language in 1991 from the University of Nigeria, </w:t>
      </w:r>
      <w:proofErr w:type="spellStart"/>
      <w:r>
        <w:rPr>
          <w:rFonts w:ascii="Book Antiqua" w:hAnsi="Book Antiqua" w:cs="Book Antiqua"/>
          <w:sz w:val="28"/>
          <w:szCs w:val="28"/>
        </w:rPr>
        <w:t>Nuskka</w:t>
      </w:r>
      <w:proofErr w:type="spellEnd"/>
      <w:r>
        <w:rPr>
          <w:rFonts w:ascii="Book Antiqua" w:hAnsi="Book Antiqua" w:cs="Book Antiqua"/>
          <w:sz w:val="28"/>
          <w:szCs w:val="28"/>
        </w:rPr>
        <w:t xml:space="preserve">.  Besides, she had studied for a Bachelor of Laws Degree from the same University from 1993 to 1998, and the degree of Bachelor of Law from the Nigerian Law School, </w:t>
      </w:r>
      <w:proofErr w:type="spellStart"/>
      <w:r>
        <w:rPr>
          <w:rFonts w:ascii="Book Antiqua" w:hAnsi="Book Antiqua" w:cs="Book Antiqua"/>
          <w:sz w:val="28"/>
          <w:szCs w:val="28"/>
        </w:rPr>
        <w:t>Bwari</w:t>
      </w:r>
      <w:proofErr w:type="spellEnd"/>
      <w:r>
        <w:rPr>
          <w:rFonts w:ascii="Book Antiqua" w:hAnsi="Book Antiqua" w:cs="Book Antiqua"/>
          <w:sz w:val="28"/>
          <w:szCs w:val="28"/>
        </w:rPr>
        <w:t xml:space="preserve">, </w:t>
      </w:r>
      <w:proofErr w:type="gramStart"/>
      <w:r>
        <w:rPr>
          <w:rFonts w:ascii="Book Antiqua" w:hAnsi="Book Antiqua" w:cs="Book Antiqua"/>
          <w:sz w:val="28"/>
          <w:szCs w:val="28"/>
        </w:rPr>
        <w:t>Abuja</w:t>
      </w:r>
      <w:proofErr w:type="gramEnd"/>
      <w:r>
        <w:rPr>
          <w:rFonts w:ascii="Book Antiqua" w:hAnsi="Book Antiqua" w:cs="Book Antiqua"/>
          <w:sz w:val="28"/>
          <w:szCs w:val="28"/>
        </w:rPr>
        <w:t xml:space="preserve"> in 2000. She was called to the Nigerian Bar on October 14, 2000.  She got her doctorate degree in English on African Literature at the Department of English Language and Literary Studies, Faculty of Arts, University of Nigeria, Nsukka in 2011. </w:t>
      </w:r>
    </w:p>
    <w:p w:rsidR="004E748F" w:rsidRDefault="004E748F" w:rsidP="004E748F">
      <w:pPr>
        <w:jc w:val="both"/>
        <w:rPr>
          <w:rFonts w:ascii="Book Antiqua" w:hAnsi="Book Antiqua" w:cs="Book Antiqua"/>
          <w:sz w:val="22"/>
          <w:szCs w:val="22"/>
        </w:rPr>
      </w:pPr>
    </w:p>
    <w:p w:rsidR="004E748F" w:rsidRDefault="004E748F" w:rsidP="004E748F">
      <w:pPr>
        <w:spacing w:line="360" w:lineRule="auto"/>
        <w:jc w:val="both"/>
        <w:rPr>
          <w:rFonts w:ascii="Book Antiqua" w:hAnsi="Book Antiqua" w:cs="Book Antiqua"/>
          <w:b/>
          <w:bCs/>
          <w:sz w:val="28"/>
          <w:szCs w:val="28"/>
        </w:rPr>
      </w:pPr>
      <w:r>
        <w:rPr>
          <w:rFonts w:ascii="Book Antiqua" w:hAnsi="Book Antiqua" w:cs="Book Antiqua"/>
          <w:b/>
          <w:bCs/>
          <w:sz w:val="28"/>
          <w:szCs w:val="28"/>
        </w:rPr>
        <w:t>C.</w:t>
      </w:r>
      <w:r>
        <w:rPr>
          <w:rFonts w:ascii="Book Antiqua" w:hAnsi="Book Antiqua" w:cs="Book Antiqua"/>
          <w:b/>
          <w:bCs/>
          <w:sz w:val="28"/>
          <w:szCs w:val="28"/>
        </w:rPr>
        <w:tab/>
        <w:t xml:space="preserve">Educational Qualifications </w:t>
      </w:r>
    </w:p>
    <w:p w:rsidR="004E748F" w:rsidRDefault="004E748F" w:rsidP="004E748F">
      <w:pPr>
        <w:spacing w:line="288" w:lineRule="auto"/>
        <w:jc w:val="both"/>
        <w:rPr>
          <w:rFonts w:ascii="Book Antiqua" w:hAnsi="Book Antiqua" w:cs="Book Antiqua"/>
          <w:sz w:val="28"/>
          <w:szCs w:val="28"/>
        </w:rPr>
      </w:pPr>
      <w:r>
        <w:rPr>
          <w:rFonts w:ascii="Book Antiqua" w:hAnsi="Book Antiqua" w:cs="Book Antiqua"/>
          <w:sz w:val="28"/>
          <w:szCs w:val="28"/>
        </w:rPr>
        <w:tab/>
        <w:t xml:space="preserve">She has the following qualifications: </w:t>
      </w:r>
    </w:p>
    <w:p w:rsidR="004E748F" w:rsidRDefault="004E748F" w:rsidP="004E748F">
      <w:pPr>
        <w:spacing w:line="288" w:lineRule="auto"/>
        <w:jc w:val="both"/>
        <w:rPr>
          <w:rFonts w:ascii="Book Antiqua" w:hAnsi="Book Antiqua" w:cs="Book Antiqua"/>
          <w:sz w:val="28"/>
          <w:szCs w:val="28"/>
        </w:rPr>
      </w:pPr>
      <w:r>
        <w:rPr>
          <w:rFonts w:ascii="Book Antiqua" w:hAnsi="Book Antiqua" w:cs="Book Antiqua"/>
          <w:sz w:val="28"/>
          <w:szCs w:val="28"/>
        </w:rPr>
        <w:t>1.</w:t>
      </w:r>
      <w:r>
        <w:rPr>
          <w:rFonts w:ascii="Book Antiqua" w:hAnsi="Book Antiqua" w:cs="Book Antiqua"/>
          <w:sz w:val="28"/>
          <w:szCs w:val="28"/>
        </w:rPr>
        <w:tab/>
        <w:t xml:space="preserve">First School Leaving Certificate </w:t>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w:t>
      </w:r>
      <w:r>
        <w:rPr>
          <w:rFonts w:ascii="Book Antiqua" w:hAnsi="Book Antiqua" w:cs="Book Antiqua"/>
          <w:sz w:val="28"/>
          <w:szCs w:val="28"/>
        </w:rPr>
        <w:tab/>
        <w:t>1979</w:t>
      </w:r>
    </w:p>
    <w:p w:rsidR="004E748F" w:rsidRDefault="004E748F" w:rsidP="004E748F">
      <w:pPr>
        <w:spacing w:line="288" w:lineRule="auto"/>
        <w:jc w:val="both"/>
        <w:rPr>
          <w:rFonts w:ascii="Book Antiqua" w:hAnsi="Book Antiqua" w:cs="Book Antiqua"/>
          <w:sz w:val="28"/>
          <w:szCs w:val="28"/>
        </w:rPr>
      </w:pPr>
      <w:r>
        <w:rPr>
          <w:rFonts w:ascii="Book Antiqua" w:hAnsi="Book Antiqua" w:cs="Book Antiqua"/>
          <w:sz w:val="28"/>
          <w:szCs w:val="28"/>
        </w:rPr>
        <w:t>2.</w:t>
      </w:r>
      <w:r>
        <w:rPr>
          <w:rFonts w:ascii="Book Antiqua" w:hAnsi="Book Antiqua" w:cs="Book Antiqua"/>
          <w:sz w:val="28"/>
          <w:szCs w:val="28"/>
        </w:rPr>
        <w:tab/>
        <w:t>West African School Certificate</w:t>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w:t>
      </w:r>
      <w:r>
        <w:rPr>
          <w:rFonts w:ascii="Book Antiqua" w:hAnsi="Book Antiqua" w:cs="Book Antiqua"/>
          <w:sz w:val="28"/>
          <w:szCs w:val="28"/>
        </w:rPr>
        <w:tab/>
        <w:t>1984</w:t>
      </w:r>
    </w:p>
    <w:p w:rsidR="004E748F" w:rsidRDefault="004E748F" w:rsidP="004E748F">
      <w:pPr>
        <w:spacing w:line="288" w:lineRule="auto"/>
        <w:jc w:val="both"/>
        <w:rPr>
          <w:rFonts w:ascii="Book Antiqua" w:hAnsi="Book Antiqua" w:cs="Book Antiqua"/>
          <w:sz w:val="28"/>
          <w:szCs w:val="28"/>
        </w:rPr>
      </w:pPr>
      <w:r>
        <w:rPr>
          <w:rFonts w:ascii="Book Antiqua" w:hAnsi="Book Antiqua" w:cs="Book Antiqua"/>
          <w:sz w:val="28"/>
          <w:szCs w:val="28"/>
        </w:rPr>
        <w:t>3.</w:t>
      </w:r>
      <w:r>
        <w:rPr>
          <w:rFonts w:ascii="Book Antiqua" w:hAnsi="Book Antiqua" w:cs="Book Antiqua"/>
          <w:sz w:val="28"/>
          <w:szCs w:val="28"/>
        </w:rPr>
        <w:tab/>
        <w:t>B.A (</w:t>
      </w:r>
      <w:proofErr w:type="spellStart"/>
      <w:r>
        <w:rPr>
          <w:rFonts w:ascii="Book Antiqua" w:hAnsi="Book Antiqua" w:cs="Book Antiqua"/>
          <w:sz w:val="28"/>
          <w:szCs w:val="28"/>
        </w:rPr>
        <w:t>Hons</w:t>
      </w:r>
      <w:proofErr w:type="spellEnd"/>
      <w:r>
        <w:rPr>
          <w:rFonts w:ascii="Book Antiqua" w:hAnsi="Book Antiqua" w:cs="Book Antiqua"/>
          <w:sz w:val="28"/>
          <w:szCs w:val="28"/>
        </w:rPr>
        <w:t>.) English 2</w:t>
      </w:r>
      <w:r>
        <w:rPr>
          <w:rFonts w:ascii="Book Antiqua" w:hAnsi="Book Antiqua" w:cs="Book Antiqua"/>
          <w:sz w:val="28"/>
          <w:szCs w:val="28"/>
          <w:vertAlign w:val="superscript"/>
        </w:rPr>
        <w:t>nd</w:t>
      </w:r>
      <w:r>
        <w:rPr>
          <w:rFonts w:ascii="Book Antiqua" w:hAnsi="Book Antiqua" w:cs="Book Antiqua"/>
          <w:sz w:val="28"/>
          <w:szCs w:val="28"/>
        </w:rPr>
        <w:t xml:space="preserve"> Class Lower Division</w:t>
      </w:r>
      <w:r>
        <w:rPr>
          <w:rFonts w:ascii="Book Antiqua" w:hAnsi="Book Antiqua" w:cs="Book Antiqua"/>
          <w:sz w:val="28"/>
          <w:szCs w:val="28"/>
        </w:rPr>
        <w:tab/>
        <w:t>-</w:t>
      </w:r>
      <w:r>
        <w:rPr>
          <w:rFonts w:ascii="Book Antiqua" w:hAnsi="Book Antiqua" w:cs="Book Antiqua"/>
          <w:sz w:val="28"/>
          <w:szCs w:val="28"/>
        </w:rPr>
        <w:tab/>
        <w:t>1988</w:t>
      </w:r>
    </w:p>
    <w:p w:rsidR="004E748F" w:rsidRDefault="004E748F" w:rsidP="004E748F">
      <w:pPr>
        <w:spacing w:line="288" w:lineRule="auto"/>
        <w:jc w:val="both"/>
        <w:rPr>
          <w:rFonts w:ascii="Book Antiqua" w:hAnsi="Book Antiqua" w:cs="Book Antiqua"/>
          <w:sz w:val="28"/>
          <w:szCs w:val="28"/>
        </w:rPr>
      </w:pPr>
      <w:r>
        <w:rPr>
          <w:rFonts w:ascii="Book Antiqua" w:hAnsi="Book Antiqua" w:cs="Book Antiqua"/>
          <w:sz w:val="28"/>
          <w:szCs w:val="28"/>
        </w:rPr>
        <w:t>4.</w:t>
      </w:r>
      <w:r>
        <w:rPr>
          <w:rFonts w:ascii="Book Antiqua" w:hAnsi="Book Antiqua" w:cs="Book Antiqua"/>
          <w:sz w:val="28"/>
          <w:szCs w:val="28"/>
        </w:rPr>
        <w:tab/>
      </w:r>
      <w:proofErr w:type="spellStart"/>
      <w:r>
        <w:rPr>
          <w:rFonts w:ascii="Book Antiqua" w:hAnsi="Book Antiqua" w:cs="Book Antiqua"/>
          <w:sz w:val="28"/>
          <w:szCs w:val="28"/>
        </w:rPr>
        <w:t>Masters</w:t>
      </w:r>
      <w:proofErr w:type="spellEnd"/>
      <w:r>
        <w:rPr>
          <w:rFonts w:ascii="Book Antiqua" w:hAnsi="Book Antiqua" w:cs="Book Antiqua"/>
          <w:sz w:val="28"/>
          <w:szCs w:val="28"/>
        </w:rPr>
        <w:t xml:space="preserve"> Degree (ESL)</w:t>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w:t>
      </w:r>
      <w:r>
        <w:rPr>
          <w:rFonts w:ascii="Book Antiqua" w:hAnsi="Book Antiqua" w:cs="Book Antiqua"/>
          <w:sz w:val="28"/>
          <w:szCs w:val="28"/>
        </w:rPr>
        <w:tab/>
        <w:t>1991</w:t>
      </w:r>
    </w:p>
    <w:p w:rsidR="004E748F" w:rsidRDefault="004E748F" w:rsidP="004E748F">
      <w:pPr>
        <w:spacing w:line="288" w:lineRule="auto"/>
        <w:jc w:val="both"/>
        <w:rPr>
          <w:rFonts w:ascii="Book Antiqua" w:hAnsi="Book Antiqua" w:cs="Book Antiqua"/>
          <w:sz w:val="28"/>
          <w:szCs w:val="28"/>
        </w:rPr>
      </w:pPr>
      <w:r>
        <w:rPr>
          <w:rFonts w:ascii="Book Antiqua" w:hAnsi="Book Antiqua" w:cs="Book Antiqua"/>
          <w:sz w:val="28"/>
          <w:szCs w:val="28"/>
        </w:rPr>
        <w:t>5.</w:t>
      </w:r>
      <w:r>
        <w:rPr>
          <w:rFonts w:ascii="Book Antiqua" w:hAnsi="Book Antiqua" w:cs="Book Antiqua"/>
          <w:sz w:val="28"/>
          <w:szCs w:val="28"/>
        </w:rPr>
        <w:tab/>
        <w:t>L.L.B. (</w:t>
      </w:r>
      <w:proofErr w:type="spellStart"/>
      <w:r>
        <w:rPr>
          <w:rFonts w:ascii="Book Antiqua" w:hAnsi="Book Antiqua" w:cs="Book Antiqua"/>
          <w:sz w:val="28"/>
          <w:szCs w:val="28"/>
        </w:rPr>
        <w:t>Hons</w:t>
      </w:r>
      <w:proofErr w:type="spellEnd"/>
      <w:r>
        <w:rPr>
          <w:rFonts w:ascii="Book Antiqua" w:hAnsi="Book Antiqua" w:cs="Book Antiqua"/>
          <w:sz w:val="28"/>
          <w:szCs w:val="28"/>
        </w:rPr>
        <w:t xml:space="preserve">.) Second Class Upper Division </w:t>
      </w:r>
      <w:r>
        <w:rPr>
          <w:rFonts w:ascii="Book Antiqua" w:hAnsi="Book Antiqua" w:cs="Book Antiqua"/>
          <w:sz w:val="28"/>
          <w:szCs w:val="28"/>
        </w:rPr>
        <w:tab/>
        <w:t>-</w:t>
      </w:r>
      <w:r>
        <w:rPr>
          <w:rFonts w:ascii="Book Antiqua" w:hAnsi="Book Antiqua" w:cs="Book Antiqua"/>
          <w:sz w:val="28"/>
          <w:szCs w:val="28"/>
        </w:rPr>
        <w:tab/>
        <w:t>1998</w:t>
      </w:r>
    </w:p>
    <w:p w:rsidR="004E748F" w:rsidRDefault="004E748F" w:rsidP="004E748F">
      <w:pPr>
        <w:spacing w:line="288" w:lineRule="auto"/>
        <w:jc w:val="both"/>
        <w:rPr>
          <w:rFonts w:ascii="Book Antiqua" w:hAnsi="Book Antiqua" w:cs="Book Antiqua"/>
          <w:sz w:val="28"/>
          <w:szCs w:val="28"/>
        </w:rPr>
      </w:pPr>
      <w:r>
        <w:rPr>
          <w:rFonts w:ascii="Book Antiqua" w:hAnsi="Book Antiqua" w:cs="Book Antiqua"/>
          <w:sz w:val="28"/>
          <w:szCs w:val="28"/>
        </w:rPr>
        <w:t>6.</w:t>
      </w:r>
      <w:r>
        <w:rPr>
          <w:rFonts w:ascii="Book Antiqua" w:hAnsi="Book Antiqua" w:cs="Book Antiqua"/>
          <w:sz w:val="28"/>
          <w:szCs w:val="28"/>
        </w:rPr>
        <w:tab/>
        <w:t>B.L. (</w:t>
      </w:r>
      <w:proofErr w:type="spellStart"/>
      <w:r>
        <w:rPr>
          <w:rFonts w:ascii="Book Antiqua" w:hAnsi="Book Antiqua" w:cs="Book Antiqua"/>
          <w:sz w:val="28"/>
          <w:szCs w:val="28"/>
        </w:rPr>
        <w:t>Hons</w:t>
      </w:r>
      <w:proofErr w:type="spellEnd"/>
      <w:r>
        <w:rPr>
          <w:rFonts w:ascii="Book Antiqua" w:hAnsi="Book Antiqua" w:cs="Book Antiqua"/>
          <w:sz w:val="28"/>
          <w:szCs w:val="28"/>
        </w:rPr>
        <w:t>.) Degree</w:t>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w:t>
      </w:r>
      <w:r>
        <w:rPr>
          <w:rFonts w:ascii="Book Antiqua" w:hAnsi="Book Antiqua" w:cs="Book Antiqua"/>
          <w:sz w:val="28"/>
          <w:szCs w:val="28"/>
        </w:rPr>
        <w:tab/>
        <w:t xml:space="preserve">2000 </w:t>
      </w:r>
    </w:p>
    <w:p w:rsidR="004E748F" w:rsidRDefault="004E748F" w:rsidP="004E748F">
      <w:pPr>
        <w:spacing w:line="288" w:lineRule="auto"/>
        <w:jc w:val="both"/>
        <w:rPr>
          <w:rFonts w:ascii="Book Antiqua" w:hAnsi="Book Antiqua" w:cs="Book Antiqua"/>
          <w:sz w:val="28"/>
          <w:szCs w:val="28"/>
        </w:rPr>
      </w:pPr>
      <w:r>
        <w:rPr>
          <w:rFonts w:ascii="Book Antiqua" w:hAnsi="Book Antiqua" w:cs="Book Antiqua"/>
          <w:sz w:val="28"/>
          <w:szCs w:val="28"/>
        </w:rPr>
        <w:t>7.</w:t>
      </w:r>
      <w:r>
        <w:rPr>
          <w:rFonts w:ascii="Book Antiqua" w:hAnsi="Book Antiqua" w:cs="Book Antiqua"/>
          <w:sz w:val="28"/>
          <w:szCs w:val="28"/>
        </w:rPr>
        <w:tab/>
      </w:r>
      <w:proofErr w:type="spellStart"/>
      <w:r>
        <w:rPr>
          <w:rFonts w:ascii="Book Antiqua" w:hAnsi="Book Antiqua" w:cs="Book Antiqua"/>
          <w:sz w:val="28"/>
          <w:szCs w:val="28"/>
        </w:rPr>
        <w:t>Ph.D</w:t>
      </w:r>
      <w:proofErr w:type="spellEnd"/>
      <w:r>
        <w:rPr>
          <w:rFonts w:ascii="Book Antiqua" w:hAnsi="Book Antiqua" w:cs="Book Antiqua"/>
          <w:sz w:val="28"/>
          <w:szCs w:val="28"/>
        </w:rPr>
        <w:t xml:space="preserve"> in English (African Literature)</w:t>
      </w:r>
      <w:r>
        <w:rPr>
          <w:rFonts w:ascii="Book Antiqua" w:hAnsi="Book Antiqua" w:cs="Book Antiqua"/>
          <w:sz w:val="28"/>
          <w:szCs w:val="28"/>
        </w:rPr>
        <w:tab/>
      </w:r>
      <w:r>
        <w:rPr>
          <w:rFonts w:ascii="Book Antiqua" w:hAnsi="Book Antiqua" w:cs="Book Antiqua"/>
          <w:sz w:val="28"/>
          <w:szCs w:val="28"/>
        </w:rPr>
        <w:tab/>
        <w:t>-</w:t>
      </w:r>
      <w:r>
        <w:rPr>
          <w:rFonts w:ascii="Book Antiqua" w:hAnsi="Book Antiqua" w:cs="Book Antiqua"/>
          <w:sz w:val="28"/>
          <w:szCs w:val="28"/>
        </w:rPr>
        <w:tab/>
        <w:t>2011</w:t>
      </w:r>
    </w:p>
    <w:p w:rsidR="004E748F" w:rsidRDefault="004E748F" w:rsidP="004E748F">
      <w:pPr>
        <w:jc w:val="both"/>
        <w:rPr>
          <w:rFonts w:ascii="Book Antiqua" w:hAnsi="Book Antiqua" w:cs="Book Antiqua"/>
        </w:rPr>
      </w:pPr>
    </w:p>
    <w:p w:rsidR="004E748F" w:rsidRDefault="004E748F" w:rsidP="004E748F">
      <w:pPr>
        <w:jc w:val="both"/>
        <w:rPr>
          <w:rFonts w:ascii="Book Antiqua" w:hAnsi="Book Antiqua" w:cs="Book Antiqua"/>
          <w:b/>
          <w:bCs/>
          <w:sz w:val="28"/>
          <w:szCs w:val="28"/>
        </w:rPr>
      </w:pPr>
      <w:r>
        <w:rPr>
          <w:rFonts w:ascii="Book Antiqua" w:hAnsi="Book Antiqua" w:cs="Book Antiqua"/>
          <w:b/>
          <w:bCs/>
          <w:sz w:val="28"/>
          <w:szCs w:val="28"/>
        </w:rPr>
        <w:t>D.</w:t>
      </w:r>
      <w:r>
        <w:rPr>
          <w:rFonts w:ascii="Book Antiqua" w:hAnsi="Book Antiqua" w:cs="Book Antiqua"/>
          <w:b/>
          <w:bCs/>
          <w:sz w:val="28"/>
          <w:szCs w:val="28"/>
        </w:rPr>
        <w:tab/>
        <w:t>Career</w:t>
      </w: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1.</w:t>
      </w:r>
      <w:r>
        <w:rPr>
          <w:rFonts w:ascii="Book Antiqua" w:hAnsi="Book Antiqua" w:cs="Book Antiqua"/>
          <w:sz w:val="28"/>
          <w:szCs w:val="28"/>
        </w:rPr>
        <w:tab/>
        <w:t xml:space="preserve">Barrister Mrs. Florence O. </w:t>
      </w:r>
      <w:proofErr w:type="spellStart"/>
      <w:r>
        <w:rPr>
          <w:rFonts w:ascii="Book Antiqua" w:hAnsi="Book Antiqua" w:cs="Book Antiqua"/>
          <w:sz w:val="28"/>
          <w:szCs w:val="28"/>
        </w:rPr>
        <w:t>Orabueze</w:t>
      </w:r>
      <w:proofErr w:type="spellEnd"/>
      <w:r>
        <w:rPr>
          <w:rFonts w:ascii="Book Antiqua" w:hAnsi="Book Antiqua" w:cs="Book Antiqua"/>
          <w:sz w:val="28"/>
          <w:szCs w:val="28"/>
        </w:rPr>
        <w:t xml:space="preserve"> was employed as an assistant lecturer in the Department of English, Faculty of Arts, University of Nigeria, Nsukka on 2</w:t>
      </w:r>
      <w:r>
        <w:rPr>
          <w:rFonts w:ascii="Book Antiqua" w:hAnsi="Book Antiqua" w:cs="Book Antiqua"/>
          <w:sz w:val="28"/>
          <w:szCs w:val="28"/>
          <w:vertAlign w:val="superscript"/>
        </w:rPr>
        <w:t>nd</w:t>
      </w:r>
      <w:r>
        <w:rPr>
          <w:rFonts w:ascii="Book Antiqua" w:hAnsi="Book Antiqua" w:cs="Book Antiqua"/>
          <w:sz w:val="28"/>
          <w:szCs w:val="28"/>
        </w:rPr>
        <w:t xml:space="preserve"> December, 1996. </w:t>
      </w:r>
    </w:p>
    <w:p w:rsidR="004E748F" w:rsidRDefault="004E748F" w:rsidP="004E748F">
      <w:pPr>
        <w:jc w:val="both"/>
        <w:rPr>
          <w:rFonts w:ascii="Book Antiqua" w:hAnsi="Book Antiqua" w:cs="Book Antiqua"/>
        </w:rPr>
      </w:pP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2.</w:t>
      </w:r>
      <w:r>
        <w:rPr>
          <w:rFonts w:ascii="Book Antiqua" w:hAnsi="Book Antiqua" w:cs="Book Antiqua"/>
          <w:sz w:val="28"/>
          <w:szCs w:val="28"/>
        </w:rPr>
        <w:tab/>
        <w:t>Promoted to Lecturer II by the University on 1</w:t>
      </w:r>
      <w:r>
        <w:rPr>
          <w:rFonts w:ascii="Book Antiqua" w:hAnsi="Book Antiqua" w:cs="Book Antiqua"/>
          <w:sz w:val="28"/>
          <w:szCs w:val="28"/>
          <w:vertAlign w:val="superscript"/>
        </w:rPr>
        <w:t>st</w:t>
      </w:r>
      <w:r>
        <w:rPr>
          <w:rFonts w:ascii="Book Antiqua" w:hAnsi="Book Antiqua" w:cs="Book Antiqua"/>
          <w:sz w:val="28"/>
          <w:szCs w:val="28"/>
        </w:rPr>
        <w:t xml:space="preserve"> October, 1999.          </w:t>
      </w:r>
    </w:p>
    <w:p w:rsidR="004E748F" w:rsidRDefault="004E748F" w:rsidP="004E748F">
      <w:pPr>
        <w:jc w:val="both"/>
        <w:rPr>
          <w:rFonts w:ascii="Book Antiqua" w:hAnsi="Book Antiqua" w:cs="Book Antiqua"/>
          <w:sz w:val="14"/>
          <w:szCs w:val="14"/>
        </w:rPr>
      </w:pPr>
    </w:p>
    <w:p w:rsidR="004E748F" w:rsidRDefault="004E748F" w:rsidP="004E748F">
      <w:pPr>
        <w:jc w:val="both"/>
        <w:rPr>
          <w:rFonts w:ascii="Book Antiqua" w:hAnsi="Book Antiqua" w:cs="Book Antiqua"/>
          <w:sz w:val="28"/>
          <w:szCs w:val="28"/>
        </w:rPr>
      </w:pPr>
      <w:r>
        <w:rPr>
          <w:rFonts w:ascii="Book Antiqua" w:hAnsi="Book Antiqua" w:cs="Book Antiqua"/>
          <w:sz w:val="28"/>
          <w:szCs w:val="28"/>
        </w:rPr>
        <w:lastRenderedPageBreak/>
        <w:t>3.</w:t>
      </w:r>
      <w:r>
        <w:rPr>
          <w:rFonts w:ascii="Book Antiqua" w:hAnsi="Book Antiqua" w:cs="Book Antiqua"/>
          <w:sz w:val="28"/>
          <w:szCs w:val="28"/>
        </w:rPr>
        <w:tab/>
        <w:t>Promoted to Lecturer 1 on 1</w:t>
      </w:r>
      <w:r>
        <w:rPr>
          <w:rFonts w:ascii="Book Antiqua" w:hAnsi="Book Antiqua" w:cs="Book Antiqua"/>
          <w:sz w:val="28"/>
          <w:szCs w:val="28"/>
          <w:vertAlign w:val="superscript"/>
        </w:rPr>
        <w:t>st</w:t>
      </w:r>
      <w:r>
        <w:rPr>
          <w:rFonts w:ascii="Book Antiqua" w:hAnsi="Book Antiqua" w:cs="Book Antiqua"/>
          <w:sz w:val="28"/>
          <w:szCs w:val="28"/>
        </w:rPr>
        <w:t xml:space="preserve"> October 2003.</w:t>
      </w:r>
    </w:p>
    <w:p w:rsidR="004E748F" w:rsidRDefault="004E748F" w:rsidP="004E748F">
      <w:pPr>
        <w:jc w:val="both"/>
        <w:rPr>
          <w:rFonts w:ascii="Book Antiqua" w:hAnsi="Book Antiqua" w:cs="Book Antiqua"/>
        </w:rPr>
      </w:pP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4.</w:t>
      </w:r>
      <w:r>
        <w:rPr>
          <w:rFonts w:ascii="Book Antiqua" w:hAnsi="Book Antiqua" w:cs="Book Antiqua"/>
          <w:sz w:val="28"/>
          <w:szCs w:val="28"/>
        </w:rPr>
        <w:tab/>
        <w:t>Promoted to Senior Lecturer on 1</w:t>
      </w:r>
      <w:r>
        <w:rPr>
          <w:rFonts w:ascii="Book Antiqua" w:hAnsi="Book Antiqua" w:cs="Book Antiqua"/>
          <w:sz w:val="28"/>
          <w:szCs w:val="28"/>
          <w:vertAlign w:val="superscript"/>
        </w:rPr>
        <w:t>st</w:t>
      </w:r>
      <w:r>
        <w:rPr>
          <w:rFonts w:ascii="Book Antiqua" w:hAnsi="Book Antiqua" w:cs="Book Antiqua"/>
          <w:sz w:val="28"/>
          <w:szCs w:val="28"/>
        </w:rPr>
        <w:t xml:space="preserve"> October, 2004.</w:t>
      </w:r>
    </w:p>
    <w:p w:rsidR="004E748F" w:rsidRDefault="004E748F" w:rsidP="004E748F">
      <w:pPr>
        <w:jc w:val="both"/>
        <w:rPr>
          <w:rFonts w:ascii="Book Antiqua" w:hAnsi="Book Antiqua" w:cs="Book Antiqua"/>
          <w:sz w:val="28"/>
          <w:szCs w:val="28"/>
          <w:lang w:val="en-GB"/>
        </w:rPr>
      </w:pPr>
    </w:p>
    <w:p w:rsidR="004E748F" w:rsidRDefault="004E748F" w:rsidP="004E748F">
      <w:pPr>
        <w:jc w:val="both"/>
        <w:rPr>
          <w:rFonts w:ascii="Book Antiqua" w:hAnsi="Book Antiqua" w:cs="Book Antiqua"/>
          <w:sz w:val="28"/>
          <w:szCs w:val="28"/>
        </w:rPr>
      </w:pPr>
      <w:r>
        <w:rPr>
          <w:rFonts w:ascii="Book Antiqua" w:hAnsi="Book Antiqua" w:cs="Book Antiqua"/>
          <w:sz w:val="28"/>
          <w:szCs w:val="28"/>
          <w:lang w:val="en-GB"/>
        </w:rPr>
        <w:t>5.</w:t>
      </w:r>
      <w:r>
        <w:rPr>
          <w:rFonts w:ascii="Book Antiqua" w:hAnsi="Book Antiqua" w:cs="Book Antiqua"/>
          <w:sz w:val="28"/>
          <w:szCs w:val="28"/>
          <w:lang w:val="en-GB"/>
        </w:rPr>
        <w:tab/>
        <w:t xml:space="preserve"> Promoted to Professor on 1st October 2011</w:t>
      </w:r>
    </w:p>
    <w:p w:rsidR="004E748F" w:rsidRDefault="004E748F" w:rsidP="004E748F">
      <w:pPr>
        <w:rPr>
          <w:rFonts w:ascii="Book Antiqua" w:hAnsi="Book Antiqua" w:cs="Book Antiqua"/>
          <w:b/>
          <w:bCs/>
          <w:sz w:val="34"/>
          <w:szCs w:val="34"/>
        </w:rPr>
      </w:pPr>
    </w:p>
    <w:p w:rsidR="004E748F" w:rsidRDefault="004E748F" w:rsidP="004E748F">
      <w:pPr>
        <w:rPr>
          <w:rFonts w:ascii="Book Antiqua" w:hAnsi="Book Antiqua" w:cs="Book Antiqua"/>
          <w:b/>
          <w:sz w:val="28"/>
          <w:szCs w:val="28"/>
        </w:rPr>
      </w:pPr>
      <w:r>
        <w:rPr>
          <w:rFonts w:ascii="Book Antiqua" w:hAnsi="Book Antiqua" w:cs="Book Antiqua"/>
          <w:b/>
          <w:bCs/>
          <w:sz w:val="34"/>
          <w:szCs w:val="34"/>
        </w:rPr>
        <w:t>E.</w:t>
      </w:r>
      <w:r>
        <w:rPr>
          <w:rFonts w:ascii="Book Antiqua" w:hAnsi="Book Antiqua" w:cs="Book Antiqua"/>
          <w:b/>
          <w:bCs/>
          <w:sz w:val="34"/>
          <w:szCs w:val="34"/>
        </w:rPr>
        <w:tab/>
      </w:r>
      <w:r>
        <w:rPr>
          <w:rFonts w:ascii="Book Antiqua" w:hAnsi="Book Antiqua" w:cs="Book Antiqua"/>
          <w:b/>
          <w:sz w:val="34"/>
          <w:szCs w:val="28"/>
        </w:rPr>
        <w:t>Conferences Attended</w:t>
      </w:r>
      <w:r>
        <w:rPr>
          <w:rFonts w:ascii="Book Antiqua" w:hAnsi="Book Antiqua" w:cs="Book Antiqua"/>
          <w:b/>
          <w:sz w:val="28"/>
          <w:szCs w:val="28"/>
        </w:rPr>
        <w:t>:</w:t>
      </w:r>
    </w:p>
    <w:p w:rsidR="004E748F" w:rsidRDefault="004E748F" w:rsidP="004E748F">
      <w:pPr>
        <w:ind w:left="720"/>
        <w:jc w:val="both"/>
        <w:rPr>
          <w:rFonts w:ascii="Book Antiqua" w:hAnsi="Book Antiqua" w:cs="Book Antiqua"/>
          <w:b/>
          <w:sz w:val="28"/>
          <w:szCs w:val="28"/>
        </w:rPr>
      </w:pPr>
    </w:p>
    <w:p w:rsidR="004E748F" w:rsidRDefault="004E748F" w:rsidP="004E748F">
      <w:pPr>
        <w:numPr>
          <w:ilvl w:val="3"/>
          <w:numId w:val="1"/>
        </w:numPr>
        <w:ind w:left="720" w:hanging="720"/>
        <w:jc w:val="both"/>
        <w:rPr>
          <w:sz w:val="28"/>
          <w:szCs w:val="28"/>
        </w:rPr>
      </w:pPr>
      <w:r>
        <w:rPr>
          <w:sz w:val="28"/>
          <w:szCs w:val="28"/>
        </w:rPr>
        <w:t>8</w:t>
      </w:r>
      <w:r>
        <w:rPr>
          <w:sz w:val="28"/>
          <w:szCs w:val="28"/>
          <w:vertAlign w:val="superscript"/>
        </w:rPr>
        <w:t>th</w:t>
      </w:r>
      <w:r>
        <w:rPr>
          <w:sz w:val="28"/>
          <w:szCs w:val="28"/>
        </w:rPr>
        <w:t xml:space="preserve"> Conference by Society for Research and Academic Excellence at University of Nigeria, Nsukka, 5</w:t>
      </w:r>
      <w:r>
        <w:rPr>
          <w:sz w:val="28"/>
          <w:szCs w:val="28"/>
          <w:vertAlign w:val="superscript"/>
        </w:rPr>
        <w:t>th</w:t>
      </w:r>
      <w:r>
        <w:rPr>
          <w:sz w:val="28"/>
          <w:szCs w:val="28"/>
        </w:rPr>
        <w:t xml:space="preserve"> – 8</w:t>
      </w:r>
      <w:r>
        <w:rPr>
          <w:sz w:val="28"/>
          <w:szCs w:val="28"/>
          <w:vertAlign w:val="superscript"/>
        </w:rPr>
        <w:t>th</w:t>
      </w:r>
      <w:r>
        <w:rPr>
          <w:sz w:val="28"/>
          <w:szCs w:val="28"/>
        </w:rPr>
        <w:t xml:space="preserve"> February, 2018.</w:t>
      </w:r>
    </w:p>
    <w:p w:rsidR="004E748F" w:rsidRDefault="004E748F" w:rsidP="004E748F">
      <w:pPr>
        <w:ind w:left="720"/>
        <w:jc w:val="both"/>
        <w:rPr>
          <w:sz w:val="28"/>
          <w:szCs w:val="28"/>
        </w:rPr>
      </w:pPr>
    </w:p>
    <w:p w:rsidR="004E748F" w:rsidRDefault="004E748F" w:rsidP="004E748F">
      <w:pPr>
        <w:numPr>
          <w:ilvl w:val="3"/>
          <w:numId w:val="1"/>
        </w:numPr>
        <w:ind w:left="720" w:hanging="720"/>
        <w:jc w:val="both"/>
        <w:rPr>
          <w:sz w:val="28"/>
          <w:szCs w:val="28"/>
        </w:rPr>
      </w:pPr>
      <w:r>
        <w:rPr>
          <w:sz w:val="28"/>
          <w:szCs w:val="28"/>
        </w:rPr>
        <w:t>7</w:t>
      </w:r>
      <w:r>
        <w:rPr>
          <w:sz w:val="28"/>
          <w:szCs w:val="28"/>
          <w:vertAlign w:val="superscript"/>
        </w:rPr>
        <w:t>th</w:t>
      </w:r>
      <w:r>
        <w:rPr>
          <w:sz w:val="28"/>
          <w:szCs w:val="28"/>
        </w:rPr>
        <w:t xml:space="preserve"> Conference by Society for Research and Academic Excellence at University of Nigeria, Nsukka, 5</w:t>
      </w:r>
      <w:r>
        <w:rPr>
          <w:sz w:val="28"/>
          <w:szCs w:val="28"/>
          <w:vertAlign w:val="superscript"/>
        </w:rPr>
        <w:t>th</w:t>
      </w:r>
      <w:r>
        <w:rPr>
          <w:sz w:val="28"/>
          <w:szCs w:val="28"/>
        </w:rPr>
        <w:t xml:space="preserve"> – 8</w:t>
      </w:r>
      <w:r>
        <w:rPr>
          <w:sz w:val="28"/>
          <w:szCs w:val="28"/>
          <w:vertAlign w:val="superscript"/>
        </w:rPr>
        <w:t>th</w:t>
      </w:r>
      <w:r>
        <w:rPr>
          <w:sz w:val="28"/>
          <w:szCs w:val="28"/>
        </w:rPr>
        <w:t xml:space="preserve"> April, 2017.</w:t>
      </w:r>
    </w:p>
    <w:p w:rsidR="004E748F" w:rsidRDefault="004E748F" w:rsidP="004E748F">
      <w:pPr>
        <w:ind w:left="720"/>
        <w:jc w:val="both"/>
        <w:rPr>
          <w:sz w:val="28"/>
          <w:szCs w:val="28"/>
        </w:rPr>
      </w:pPr>
    </w:p>
    <w:p w:rsidR="004E748F" w:rsidRDefault="004E748F" w:rsidP="004E748F">
      <w:pPr>
        <w:numPr>
          <w:ilvl w:val="3"/>
          <w:numId w:val="1"/>
        </w:numPr>
        <w:ind w:left="720" w:hanging="720"/>
        <w:jc w:val="both"/>
        <w:rPr>
          <w:sz w:val="28"/>
          <w:szCs w:val="28"/>
        </w:rPr>
      </w:pPr>
      <w:r>
        <w:rPr>
          <w:sz w:val="28"/>
          <w:szCs w:val="28"/>
        </w:rPr>
        <w:t>41</w:t>
      </w:r>
      <w:r>
        <w:rPr>
          <w:sz w:val="28"/>
          <w:szCs w:val="28"/>
          <w:vertAlign w:val="superscript"/>
        </w:rPr>
        <w:t>st</w:t>
      </w:r>
      <w:r>
        <w:rPr>
          <w:sz w:val="28"/>
          <w:szCs w:val="28"/>
        </w:rPr>
        <w:t xml:space="preserve"> African Literature Association Conference at the University of Bayreuth, Bayreuth, Germany. 3</w:t>
      </w:r>
      <w:r>
        <w:rPr>
          <w:sz w:val="28"/>
          <w:szCs w:val="28"/>
          <w:vertAlign w:val="superscript"/>
        </w:rPr>
        <w:t>rd</w:t>
      </w:r>
      <w:r>
        <w:rPr>
          <w:sz w:val="28"/>
          <w:szCs w:val="28"/>
        </w:rPr>
        <w:t xml:space="preserve"> – 7</w:t>
      </w:r>
      <w:r>
        <w:rPr>
          <w:sz w:val="28"/>
          <w:szCs w:val="28"/>
          <w:vertAlign w:val="superscript"/>
        </w:rPr>
        <w:t>th</w:t>
      </w:r>
      <w:r>
        <w:rPr>
          <w:sz w:val="28"/>
          <w:szCs w:val="28"/>
        </w:rPr>
        <w:t xml:space="preserve"> June, 2015.</w:t>
      </w:r>
    </w:p>
    <w:p w:rsidR="004E748F" w:rsidRDefault="004E748F" w:rsidP="004E748F">
      <w:pPr>
        <w:ind w:left="720"/>
        <w:jc w:val="both"/>
        <w:rPr>
          <w:sz w:val="28"/>
          <w:szCs w:val="28"/>
        </w:rPr>
      </w:pPr>
    </w:p>
    <w:p w:rsidR="004E748F" w:rsidRDefault="004E748F" w:rsidP="004E748F">
      <w:pPr>
        <w:jc w:val="both"/>
        <w:rPr>
          <w:i/>
          <w:iCs/>
          <w:sz w:val="28"/>
          <w:szCs w:val="28"/>
        </w:rPr>
      </w:pPr>
      <w:r>
        <w:rPr>
          <w:sz w:val="28"/>
          <w:szCs w:val="28"/>
        </w:rPr>
        <w:tab/>
      </w:r>
      <w:r>
        <w:rPr>
          <w:sz w:val="28"/>
          <w:szCs w:val="28"/>
        </w:rPr>
        <w:tab/>
        <w:t xml:space="preserve">Paper presented: “Petro-culture and Eco-Feminism: The Woman’s Body </w:t>
      </w:r>
      <w:r>
        <w:rPr>
          <w:sz w:val="28"/>
          <w:szCs w:val="28"/>
        </w:rPr>
        <w:tab/>
      </w:r>
      <w:r>
        <w:rPr>
          <w:sz w:val="28"/>
          <w:szCs w:val="28"/>
        </w:rPr>
        <w:tab/>
      </w:r>
      <w:r>
        <w:rPr>
          <w:sz w:val="28"/>
          <w:szCs w:val="28"/>
        </w:rPr>
        <w:tab/>
        <w:t xml:space="preserve">as a Metaphor for Ecological </w:t>
      </w:r>
      <w:r>
        <w:rPr>
          <w:sz w:val="28"/>
          <w:szCs w:val="28"/>
        </w:rPr>
        <w:tab/>
        <w:t xml:space="preserve">Degradation and Domination in </w:t>
      </w:r>
      <w:proofErr w:type="spellStart"/>
      <w:r>
        <w:rPr>
          <w:sz w:val="28"/>
          <w:szCs w:val="28"/>
        </w:rPr>
        <w:t>Kaine</w:t>
      </w:r>
      <w:proofErr w:type="spellEnd"/>
      <w:r>
        <w:rPr>
          <w:sz w:val="28"/>
          <w:szCs w:val="28"/>
        </w:rPr>
        <w:t xml:space="preserve"> </w:t>
      </w:r>
      <w:r>
        <w:rPr>
          <w:sz w:val="28"/>
          <w:szCs w:val="28"/>
        </w:rPr>
        <w:tab/>
      </w:r>
      <w:r>
        <w:rPr>
          <w:sz w:val="28"/>
          <w:szCs w:val="28"/>
        </w:rPr>
        <w:tab/>
      </w:r>
      <w:r>
        <w:rPr>
          <w:sz w:val="28"/>
          <w:szCs w:val="28"/>
        </w:rPr>
        <w:tab/>
      </w:r>
      <w:proofErr w:type="spellStart"/>
      <w:r>
        <w:rPr>
          <w:sz w:val="28"/>
          <w:szCs w:val="28"/>
        </w:rPr>
        <w:t>Agary’s</w:t>
      </w:r>
      <w:proofErr w:type="spellEnd"/>
      <w:r>
        <w:rPr>
          <w:sz w:val="28"/>
          <w:szCs w:val="28"/>
        </w:rPr>
        <w:t xml:space="preserve"> </w:t>
      </w:r>
      <w:r>
        <w:rPr>
          <w:i/>
          <w:iCs/>
          <w:sz w:val="28"/>
          <w:szCs w:val="28"/>
        </w:rPr>
        <w:t xml:space="preserve">Yellow-Yellow”. </w:t>
      </w:r>
    </w:p>
    <w:p w:rsidR="004E748F" w:rsidRDefault="004E748F" w:rsidP="004E748F">
      <w:pPr>
        <w:ind w:left="720"/>
        <w:jc w:val="both"/>
        <w:rPr>
          <w:sz w:val="28"/>
          <w:szCs w:val="28"/>
        </w:rPr>
      </w:pPr>
    </w:p>
    <w:p w:rsidR="004E748F" w:rsidRDefault="004E748F" w:rsidP="004E748F">
      <w:pPr>
        <w:ind w:left="720" w:hanging="720"/>
        <w:jc w:val="both"/>
        <w:rPr>
          <w:sz w:val="28"/>
          <w:szCs w:val="28"/>
        </w:rPr>
      </w:pPr>
      <w:proofErr w:type="gramStart"/>
      <w:r>
        <w:rPr>
          <w:sz w:val="28"/>
          <w:szCs w:val="28"/>
        </w:rPr>
        <w:t xml:space="preserve">4.       Anya </w:t>
      </w:r>
      <w:proofErr w:type="spellStart"/>
      <w:r>
        <w:rPr>
          <w:sz w:val="28"/>
          <w:szCs w:val="28"/>
        </w:rPr>
        <w:t>Fulu</w:t>
      </w:r>
      <w:proofErr w:type="spellEnd"/>
      <w:r>
        <w:rPr>
          <w:sz w:val="28"/>
          <w:szCs w:val="28"/>
        </w:rPr>
        <w:t xml:space="preserve"> </w:t>
      </w:r>
      <w:proofErr w:type="spellStart"/>
      <w:r>
        <w:rPr>
          <w:sz w:val="28"/>
          <w:szCs w:val="28"/>
        </w:rPr>
        <w:t>Ugo</w:t>
      </w:r>
      <w:proofErr w:type="spellEnd"/>
      <w:r>
        <w:rPr>
          <w:sz w:val="28"/>
          <w:szCs w:val="28"/>
        </w:rPr>
        <w:t>, Faculty of Arts Interdisciplinary Conference, University of Nigeria, Nsukka.</w:t>
      </w:r>
      <w:proofErr w:type="gramEnd"/>
      <w:r>
        <w:rPr>
          <w:sz w:val="28"/>
          <w:szCs w:val="28"/>
        </w:rPr>
        <w:t xml:space="preserve">  24</w:t>
      </w:r>
      <w:r>
        <w:rPr>
          <w:sz w:val="28"/>
          <w:szCs w:val="28"/>
          <w:vertAlign w:val="superscript"/>
        </w:rPr>
        <w:t>th</w:t>
      </w:r>
      <w:r>
        <w:rPr>
          <w:sz w:val="28"/>
          <w:szCs w:val="28"/>
        </w:rPr>
        <w:t xml:space="preserve"> – 27</w:t>
      </w:r>
      <w:r>
        <w:rPr>
          <w:sz w:val="28"/>
          <w:szCs w:val="28"/>
          <w:vertAlign w:val="superscript"/>
        </w:rPr>
        <w:t>th</w:t>
      </w:r>
      <w:r>
        <w:rPr>
          <w:sz w:val="28"/>
          <w:szCs w:val="28"/>
        </w:rPr>
        <w:t xml:space="preserve"> June, 2015. </w:t>
      </w:r>
    </w:p>
    <w:p w:rsidR="004E748F" w:rsidRDefault="004E748F" w:rsidP="004E748F">
      <w:pPr>
        <w:jc w:val="both"/>
        <w:rPr>
          <w:sz w:val="28"/>
          <w:szCs w:val="28"/>
        </w:rPr>
      </w:pPr>
    </w:p>
    <w:p w:rsidR="004E748F" w:rsidRDefault="004E748F" w:rsidP="004E748F">
      <w:pPr>
        <w:ind w:left="1440"/>
        <w:jc w:val="both"/>
        <w:rPr>
          <w:i/>
          <w:iCs/>
          <w:sz w:val="28"/>
          <w:szCs w:val="28"/>
        </w:rPr>
      </w:pPr>
      <w:r>
        <w:rPr>
          <w:sz w:val="28"/>
          <w:szCs w:val="28"/>
        </w:rPr>
        <w:t xml:space="preserve">Paper presented: “Literature as a Tool for Social Reconstruction: An Evaluation of Chinua Achebe’s </w:t>
      </w:r>
      <w:r>
        <w:rPr>
          <w:i/>
          <w:iCs/>
          <w:sz w:val="28"/>
          <w:szCs w:val="28"/>
        </w:rPr>
        <w:t xml:space="preserve">Things Fall Apart </w:t>
      </w:r>
      <w:r>
        <w:rPr>
          <w:sz w:val="28"/>
          <w:szCs w:val="28"/>
        </w:rPr>
        <w:t xml:space="preserve">and </w:t>
      </w:r>
      <w:r>
        <w:rPr>
          <w:i/>
          <w:iCs/>
          <w:sz w:val="28"/>
          <w:szCs w:val="28"/>
        </w:rPr>
        <w:t xml:space="preserve">Arrow of God”. </w:t>
      </w:r>
    </w:p>
    <w:p w:rsidR="004E748F" w:rsidRDefault="004E748F" w:rsidP="004E748F">
      <w:pPr>
        <w:pStyle w:val="BodyTextIndent3"/>
        <w:ind w:left="0" w:firstLine="0"/>
      </w:pPr>
    </w:p>
    <w:p w:rsidR="004E748F" w:rsidRDefault="004E748F" w:rsidP="004E748F">
      <w:pPr>
        <w:pStyle w:val="BodyTextIndent3"/>
        <w:numPr>
          <w:ilvl w:val="0"/>
          <w:numId w:val="2"/>
        </w:numPr>
        <w:ind w:hanging="720"/>
      </w:pPr>
      <w:r>
        <w:t>North American Conference on Arts and Humanities from 18</w:t>
      </w:r>
      <w:r>
        <w:rPr>
          <w:vertAlign w:val="superscript"/>
        </w:rPr>
        <w:t>th</w:t>
      </w:r>
      <w:r>
        <w:t xml:space="preserve"> – 22</w:t>
      </w:r>
      <w:r>
        <w:rPr>
          <w:vertAlign w:val="superscript"/>
        </w:rPr>
        <w:t>nd</w:t>
      </w:r>
      <w:r>
        <w:t xml:space="preserve"> September, 2014 at Providence, Rhode Island, USA. </w:t>
      </w:r>
    </w:p>
    <w:p w:rsidR="004E748F" w:rsidRDefault="004E748F" w:rsidP="004E748F">
      <w:pPr>
        <w:pStyle w:val="BodyTextIndent3"/>
        <w:ind w:left="0" w:firstLine="0"/>
      </w:pPr>
    </w:p>
    <w:p w:rsidR="004E748F" w:rsidRDefault="004E748F" w:rsidP="004E748F">
      <w:pPr>
        <w:pStyle w:val="BodyTextIndent3"/>
        <w:ind w:firstLine="0"/>
        <w:rPr>
          <w:i/>
        </w:rPr>
      </w:pPr>
      <w:r>
        <w:tab/>
        <w:t xml:space="preserve">Paper Presented: Fictive Characters and their Fictive Worlds: The </w:t>
      </w:r>
      <w:r>
        <w:tab/>
        <w:t xml:space="preserve">Conflicts in Chinua Achebe’s </w:t>
      </w:r>
      <w:r>
        <w:rPr>
          <w:i/>
        </w:rPr>
        <w:t xml:space="preserve">Arrow of God. </w:t>
      </w:r>
    </w:p>
    <w:p w:rsidR="004E748F" w:rsidRDefault="004E748F" w:rsidP="004E748F">
      <w:pPr>
        <w:pStyle w:val="BodyTextIndent3"/>
        <w:ind w:left="0" w:firstLine="0"/>
      </w:pPr>
    </w:p>
    <w:p w:rsidR="004E748F" w:rsidRDefault="004E748F" w:rsidP="004E748F">
      <w:pPr>
        <w:pStyle w:val="BodyTextIndent3"/>
        <w:numPr>
          <w:ilvl w:val="0"/>
          <w:numId w:val="2"/>
        </w:numPr>
        <w:ind w:hanging="720"/>
      </w:pPr>
      <w:r>
        <w:t>40</w:t>
      </w:r>
      <w:r>
        <w:rPr>
          <w:vertAlign w:val="superscript"/>
        </w:rPr>
        <w:t>th</w:t>
      </w:r>
      <w:r>
        <w:t xml:space="preserve"> African Literature Association Conference in Johannesburg, South Africa, </w:t>
      </w:r>
      <w:r>
        <w:tab/>
        <w:t xml:space="preserve">April, 2014. </w:t>
      </w:r>
    </w:p>
    <w:p w:rsidR="004E748F" w:rsidRDefault="004E748F" w:rsidP="004E748F">
      <w:pPr>
        <w:pStyle w:val="BodyTextIndent3"/>
        <w:ind w:firstLine="0"/>
      </w:pPr>
    </w:p>
    <w:p w:rsidR="004E748F" w:rsidRDefault="004E748F" w:rsidP="004E748F">
      <w:pPr>
        <w:pStyle w:val="BodyTextIndent3"/>
        <w:ind w:firstLine="0"/>
      </w:pPr>
      <w:r>
        <w:t xml:space="preserve">Paper Presented: The Representation of Otherness in Athol </w:t>
      </w:r>
      <w:proofErr w:type="spellStart"/>
      <w:r>
        <w:t>Fugard’s</w:t>
      </w:r>
      <w:proofErr w:type="spellEnd"/>
      <w:r>
        <w:t xml:space="preserve"> </w:t>
      </w:r>
      <w:proofErr w:type="spellStart"/>
      <w:r>
        <w:rPr>
          <w:i/>
        </w:rPr>
        <w:t>Sizwe</w:t>
      </w:r>
      <w:proofErr w:type="spellEnd"/>
      <w:r>
        <w:rPr>
          <w:i/>
        </w:rPr>
        <w:t xml:space="preserve"> </w:t>
      </w:r>
      <w:proofErr w:type="spellStart"/>
      <w:r>
        <w:rPr>
          <w:i/>
        </w:rPr>
        <w:t>Bansi</w:t>
      </w:r>
      <w:proofErr w:type="spellEnd"/>
      <w:r>
        <w:rPr>
          <w:i/>
        </w:rPr>
        <w:t xml:space="preserve"> </w:t>
      </w:r>
      <w:r>
        <w:rPr>
          <w:i/>
        </w:rPr>
        <w:tab/>
        <w:t xml:space="preserve">is Dead </w:t>
      </w:r>
      <w:r>
        <w:t xml:space="preserve">and Alex </w:t>
      </w:r>
      <w:proofErr w:type="spellStart"/>
      <w:r>
        <w:t>Asigbo’s</w:t>
      </w:r>
      <w:proofErr w:type="spellEnd"/>
      <w:r>
        <w:t xml:space="preserve"> </w:t>
      </w:r>
      <w:r>
        <w:rPr>
          <w:i/>
        </w:rPr>
        <w:t xml:space="preserve">The Reign of Pascal </w:t>
      </w:r>
      <w:proofErr w:type="spellStart"/>
      <w:r>
        <w:rPr>
          <w:i/>
        </w:rPr>
        <w:t>Amusu</w:t>
      </w:r>
      <w:proofErr w:type="spellEnd"/>
      <w:r>
        <w:t xml:space="preserve">   </w:t>
      </w:r>
    </w:p>
    <w:p w:rsidR="004E748F" w:rsidRDefault="004E748F" w:rsidP="004E748F">
      <w:pPr>
        <w:pStyle w:val="BodyTextIndent3"/>
        <w:ind w:left="0" w:firstLine="0"/>
      </w:pPr>
    </w:p>
    <w:p w:rsidR="004E748F" w:rsidRDefault="004E748F" w:rsidP="004E748F">
      <w:pPr>
        <w:pStyle w:val="BodyTextIndent3"/>
        <w:numPr>
          <w:ilvl w:val="0"/>
          <w:numId w:val="2"/>
        </w:numPr>
        <w:ind w:hanging="720"/>
      </w:pPr>
      <w:r>
        <w:t xml:space="preserve">Institute of African Studies, 2013 International Conference on 50 Years of </w:t>
      </w:r>
      <w:r>
        <w:tab/>
        <w:t>African Studies: Gains and Challenges. 12</w:t>
      </w:r>
      <w:r>
        <w:rPr>
          <w:vertAlign w:val="superscript"/>
        </w:rPr>
        <w:t>th</w:t>
      </w:r>
      <w:r>
        <w:t>-15</w:t>
      </w:r>
      <w:r>
        <w:rPr>
          <w:vertAlign w:val="superscript"/>
        </w:rPr>
        <w:t>th</w:t>
      </w:r>
      <w:r>
        <w:t xml:space="preserve"> June, 2013. University of </w:t>
      </w:r>
      <w:r>
        <w:tab/>
        <w:t>Nigeria, Nsukka.</w:t>
      </w:r>
    </w:p>
    <w:p w:rsidR="004E748F" w:rsidRDefault="004E748F" w:rsidP="004E748F">
      <w:pPr>
        <w:pStyle w:val="BodyTextIndent3"/>
        <w:ind w:left="1080" w:firstLine="0"/>
      </w:pPr>
    </w:p>
    <w:p w:rsidR="004E748F" w:rsidRDefault="004E748F" w:rsidP="004E748F">
      <w:pPr>
        <w:pStyle w:val="BodyTextIndent3"/>
        <w:ind w:firstLine="0"/>
      </w:pPr>
      <w:r>
        <w:t xml:space="preserve">Paper presented: “Creative Writers and Human </w:t>
      </w:r>
      <w:proofErr w:type="spellStart"/>
      <w:r>
        <w:t>Behaviour</w:t>
      </w:r>
      <w:proofErr w:type="spellEnd"/>
      <w:r>
        <w:t xml:space="preserve">: An Evaluation of </w:t>
      </w:r>
      <w:r>
        <w:tab/>
      </w:r>
      <w:proofErr w:type="spellStart"/>
      <w:r>
        <w:t>Rems</w:t>
      </w:r>
      <w:proofErr w:type="spellEnd"/>
      <w:r>
        <w:t xml:space="preserve"> </w:t>
      </w:r>
      <w:proofErr w:type="spellStart"/>
      <w:r>
        <w:t>Umeasiegbu’s</w:t>
      </w:r>
      <w:proofErr w:type="spellEnd"/>
      <w:r>
        <w:t xml:space="preserve"> </w:t>
      </w:r>
      <w:r>
        <w:rPr>
          <w:i/>
          <w:iCs/>
        </w:rPr>
        <w:t>The Inevitable Aftermath</w:t>
      </w:r>
      <w:r>
        <w:t xml:space="preserve"> </w:t>
      </w:r>
      <w:r>
        <w:rPr>
          <w:i/>
          <w:iCs/>
        </w:rPr>
        <w:t>and End of the Road”</w:t>
      </w:r>
      <w:r>
        <w:t>.</w:t>
      </w:r>
    </w:p>
    <w:p w:rsidR="004E748F" w:rsidRDefault="004E748F" w:rsidP="004E748F">
      <w:pPr>
        <w:pStyle w:val="BodyTextIndent3"/>
        <w:ind w:left="1080" w:firstLine="0"/>
        <w:rPr>
          <w:u w:val="single"/>
        </w:rPr>
      </w:pPr>
    </w:p>
    <w:p w:rsidR="004E748F" w:rsidRDefault="004E748F" w:rsidP="004E748F">
      <w:pPr>
        <w:pStyle w:val="BodyTextIndent3"/>
        <w:numPr>
          <w:ilvl w:val="0"/>
          <w:numId w:val="2"/>
        </w:numPr>
        <w:ind w:hanging="720"/>
      </w:pPr>
      <w:r>
        <w:t xml:space="preserve">Faculty of Arts Annual International Conference, 2013 at </w:t>
      </w:r>
      <w:proofErr w:type="spellStart"/>
      <w:r>
        <w:t>Nnamdi</w:t>
      </w:r>
      <w:proofErr w:type="spellEnd"/>
      <w:r>
        <w:t xml:space="preserve"> </w:t>
      </w:r>
      <w:proofErr w:type="spellStart"/>
      <w:r>
        <w:t>Azikiwe</w:t>
      </w:r>
      <w:proofErr w:type="spellEnd"/>
      <w:r>
        <w:t xml:space="preserve"> </w:t>
      </w:r>
      <w:r>
        <w:tab/>
        <w:t xml:space="preserve">University, </w:t>
      </w:r>
      <w:proofErr w:type="spellStart"/>
      <w:r>
        <w:t>Awka</w:t>
      </w:r>
      <w:proofErr w:type="spellEnd"/>
      <w:r>
        <w:t>. 1</w:t>
      </w:r>
      <w:r>
        <w:rPr>
          <w:vertAlign w:val="superscript"/>
        </w:rPr>
        <w:t xml:space="preserve">st </w:t>
      </w:r>
      <w:r>
        <w:t>- 4</w:t>
      </w:r>
      <w:r>
        <w:rPr>
          <w:vertAlign w:val="superscript"/>
        </w:rPr>
        <w:t>th</w:t>
      </w:r>
      <w:r>
        <w:t xml:space="preserve"> May, 2013.</w:t>
      </w:r>
    </w:p>
    <w:p w:rsidR="004E748F" w:rsidRDefault="004E748F" w:rsidP="004E748F">
      <w:pPr>
        <w:pStyle w:val="BodyTextIndent3"/>
        <w:ind w:left="1080" w:firstLine="0"/>
      </w:pPr>
    </w:p>
    <w:p w:rsidR="004E748F" w:rsidRDefault="004E748F" w:rsidP="004E748F">
      <w:pPr>
        <w:pStyle w:val="BodyTextIndent3"/>
        <w:ind w:firstLine="0"/>
      </w:pPr>
      <w:r>
        <w:t xml:space="preserve">Paper presented: “The Law and Slave Trade: An Evaluation of Sex-slavery in </w:t>
      </w:r>
      <w:r>
        <w:tab/>
        <w:t xml:space="preserve">Chika </w:t>
      </w:r>
      <w:proofErr w:type="spellStart"/>
      <w:r>
        <w:t>Unigwe’s</w:t>
      </w:r>
      <w:proofErr w:type="spellEnd"/>
      <w:r>
        <w:t xml:space="preserve"> </w:t>
      </w:r>
      <w:r>
        <w:rPr>
          <w:i/>
          <w:iCs/>
        </w:rPr>
        <w:t>On Black Sisters’ Street”</w:t>
      </w:r>
      <w:r>
        <w:t>.</w:t>
      </w:r>
    </w:p>
    <w:p w:rsidR="004E748F" w:rsidRDefault="004E748F" w:rsidP="004E748F">
      <w:pPr>
        <w:pStyle w:val="BodyTextIndent3"/>
        <w:ind w:left="1080" w:firstLine="0"/>
      </w:pPr>
    </w:p>
    <w:p w:rsidR="004E748F" w:rsidRDefault="004E748F" w:rsidP="004E748F">
      <w:pPr>
        <w:pStyle w:val="BodyTextIndent3"/>
        <w:numPr>
          <w:ilvl w:val="0"/>
          <w:numId w:val="2"/>
        </w:numPr>
        <w:ind w:hanging="720"/>
      </w:pPr>
      <w:r>
        <w:t xml:space="preserve">British Council 5 Day Continuing Professional Development Training Program </w:t>
      </w:r>
      <w:r>
        <w:tab/>
        <w:t xml:space="preserve">for Teachers at </w:t>
      </w:r>
      <w:proofErr w:type="spellStart"/>
      <w:r>
        <w:t>Maitama</w:t>
      </w:r>
      <w:proofErr w:type="spellEnd"/>
      <w:r>
        <w:t>, Abuja. 9</w:t>
      </w:r>
      <w:r>
        <w:rPr>
          <w:vertAlign w:val="superscript"/>
        </w:rPr>
        <w:t xml:space="preserve">th </w:t>
      </w:r>
      <w:r>
        <w:t>-13</w:t>
      </w:r>
      <w:r>
        <w:rPr>
          <w:vertAlign w:val="superscript"/>
        </w:rPr>
        <w:t>th</w:t>
      </w:r>
      <w:r>
        <w:t xml:space="preserve"> September, 2013.</w:t>
      </w:r>
    </w:p>
    <w:p w:rsidR="004E748F" w:rsidRDefault="004E748F" w:rsidP="004E748F">
      <w:pPr>
        <w:pStyle w:val="BodyTextIndent3"/>
      </w:pPr>
    </w:p>
    <w:p w:rsidR="004E748F" w:rsidRDefault="004E748F" w:rsidP="004E748F">
      <w:pPr>
        <w:numPr>
          <w:ilvl w:val="0"/>
          <w:numId w:val="2"/>
        </w:numPr>
        <w:ind w:hanging="720"/>
        <w:jc w:val="both"/>
        <w:rPr>
          <w:sz w:val="28"/>
          <w:szCs w:val="28"/>
        </w:rPr>
      </w:pPr>
      <w:r>
        <w:rPr>
          <w:sz w:val="28"/>
          <w:szCs w:val="28"/>
        </w:rPr>
        <w:t>38</w:t>
      </w:r>
      <w:r>
        <w:rPr>
          <w:sz w:val="28"/>
          <w:szCs w:val="28"/>
          <w:vertAlign w:val="superscript"/>
        </w:rPr>
        <w:t xml:space="preserve">th </w:t>
      </w:r>
      <w:r>
        <w:rPr>
          <w:sz w:val="28"/>
          <w:szCs w:val="28"/>
        </w:rPr>
        <w:t xml:space="preserve">Annual Conference of the African Literature Association, Dallas, Texas, </w:t>
      </w:r>
      <w:r>
        <w:rPr>
          <w:sz w:val="28"/>
          <w:szCs w:val="28"/>
        </w:rPr>
        <w:tab/>
        <w:t>USA, 11- 15</w:t>
      </w:r>
      <w:r>
        <w:rPr>
          <w:sz w:val="28"/>
          <w:szCs w:val="28"/>
          <w:vertAlign w:val="superscript"/>
        </w:rPr>
        <w:t>th</w:t>
      </w:r>
      <w:r>
        <w:rPr>
          <w:sz w:val="28"/>
          <w:szCs w:val="28"/>
        </w:rPr>
        <w:t xml:space="preserve"> April, 2012: </w:t>
      </w:r>
    </w:p>
    <w:p w:rsidR="004E748F" w:rsidRDefault="004E748F" w:rsidP="004E748F">
      <w:pPr>
        <w:ind w:left="720" w:hanging="720"/>
        <w:jc w:val="both"/>
        <w:rPr>
          <w:sz w:val="28"/>
          <w:szCs w:val="28"/>
        </w:rPr>
      </w:pPr>
    </w:p>
    <w:p w:rsidR="004E748F" w:rsidRDefault="004E748F" w:rsidP="004E748F">
      <w:pPr>
        <w:ind w:left="720"/>
        <w:jc w:val="both"/>
        <w:rPr>
          <w:sz w:val="28"/>
          <w:szCs w:val="28"/>
        </w:rPr>
      </w:pPr>
      <w:r>
        <w:rPr>
          <w:sz w:val="28"/>
          <w:szCs w:val="28"/>
        </w:rPr>
        <w:t xml:space="preserve">Paper Presented: “The Principle of International Humanitarian Law and the </w:t>
      </w:r>
      <w:r>
        <w:rPr>
          <w:sz w:val="28"/>
          <w:szCs w:val="28"/>
        </w:rPr>
        <w:tab/>
        <w:t xml:space="preserve">Nigerian Civil War: A Review of </w:t>
      </w:r>
      <w:proofErr w:type="spellStart"/>
      <w:r>
        <w:rPr>
          <w:sz w:val="28"/>
          <w:szCs w:val="28"/>
        </w:rPr>
        <w:t>Akachi</w:t>
      </w:r>
      <w:proofErr w:type="spellEnd"/>
      <w:r>
        <w:rPr>
          <w:sz w:val="28"/>
          <w:szCs w:val="28"/>
        </w:rPr>
        <w:t xml:space="preserve"> </w:t>
      </w:r>
      <w:proofErr w:type="spellStart"/>
      <w:r>
        <w:rPr>
          <w:sz w:val="28"/>
          <w:szCs w:val="28"/>
        </w:rPr>
        <w:t>Adimora-Ezeigbo’s</w:t>
      </w:r>
      <w:proofErr w:type="spellEnd"/>
      <w:r>
        <w:rPr>
          <w:sz w:val="28"/>
          <w:szCs w:val="28"/>
        </w:rPr>
        <w:t xml:space="preserve"> </w:t>
      </w:r>
      <w:r>
        <w:rPr>
          <w:i/>
          <w:iCs/>
          <w:sz w:val="28"/>
          <w:szCs w:val="28"/>
        </w:rPr>
        <w:t xml:space="preserve">Roses and </w:t>
      </w:r>
      <w:r>
        <w:rPr>
          <w:i/>
          <w:iCs/>
          <w:sz w:val="28"/>
          <w:szCs w:val="28"/>
        </w:rPr>
        <w:tab/>
        <w:t>Bullets</w:t>
      </w:r>
      <w:r>
        <w:rPr>
          <w:sz w:val="28"/>
          <w:szCs w:val="28"/>
        </w:rPr>
        <w:t xml:space="preserve">”.     </w:t>
      </w:r>
    </w:p>
    <w:p w:rsidR="004E748F" w:rsidRDefault="004E748F" w:rsidP="004E748F">
      <w:pPr>
        <w:ind w:left="720" w:hanging="720"/>
        <w:jc w:val="both"/>
        <w:rPr>
          <w:sz w:val="28"/>
          <w:szCs w:val="28"/>
        </w:rPr>
      </w:pPr>
    </w:p>
    <w:p w:rsidR="004E748F" w:rsidRDefault="004E748F" w:rsidP="004E748F">
      <w:pPr>
        <w:numPr>
          <w:ilvl w:val="0"/>
          <w:numId w:val="2"/>
        </w:numPr>
        <w:ind w:hanging="720"/>
        <w:jc w:val="both"/>
        <w:rPr>
          <w:sz w:val="28"/>
          <w:szCs w:val="28"/>
        </w:rPr>
      </w:pPr>
      <w:r>
        <w:rPr>
          <w:sz w:val="28"/>
          <w:szCs w:val="28"/>
        </w:rPr>
        <w:t xml:space="preserve">Faculty of Arts International Interdisciplinary Conference/ Chinua Achebe </w:t>
      </w:r>
      <w:r>
        <w:rPr>
          <w:sz w:val="28"/>
          <w:szCs w:val="28"/>
        </w:rPr>
        <w:tab/>
        <w:t>Annual Lecture, 23 - 28</w:t>
      </w:r>
      <w:r>
        <w:rPr>
          <w:sz w:val="28"/>
          <w:szCs w:val="28"/>
          <w:vertAlign w:val="superscript"/>
        </w:rPr>
        <w:t>th</w:t>
      </w:r>
      <w:r>
        <w:rPr>
          <w:sz w:val="28"/>
          <w:szCs w:val="28"/>
        </w:rPr>
        <w:t xml:space="preserve"> April, 2012 University of Nigeria, Nsukka.</w:t>
      </w:r>
    </w:p>
    <w:p w:rsidR="004E748F" w:rsidRDefault="004E748F" w:rsidP="004E748F">
      <w:pPr>
        <w:ind w:left="720" w:hanging="720"/>
        <w:jc w:val="both"/>
        <w:rPr>
          <w:sz w:val="28"/>
          <w:szCs w:val="28"/>
        </w:rPr>
      </w:pPr>
      <w:r>
        <w:rPr>
          <w:sz w:val="28"/>
          <w:szCs w:val="28"/>
        </w:rPr>
        <w:t xml:space="preserve"> </w:t>
      </w:r>
    </w:p>
    <w:p w:rsidR="004E748F" w:rsidRDefault="004E748F" w:rsidP="004E748F">
      <w:pPr>
        <w:ind w:left="720"/>
        <w:jc w:val="both"/>
        <w:rPr>
          <w:sz w:val="28"/>
          <w:szCs w:val="28"/>
        </w:rPr>
      </w:pPr>
      <w:r>
        <w:rPr>
          <w:sz w:val="28"/>
          <w:szCs w:val="28"/>
        </w:rPr>
        <w:t xml:space="preserve">Paper Presented: “Women’s Rights and Fundamental Freedoms and the Novelist: </w:t>
      </w:r>
      <w:r>
        <w:rPr>
          <w:sz w:val="28"/>
          <w:szCs w:val="28"/>
        </w:rPr>
        <w:tab/>
        <w:t xml:space="preserve">An Evaluation of </w:t>
      </w:r>
      <w:proofErr w:type="spellStart"/>
      <w:r>
        <w:rPr>
          <w:sz w:val="28"/>
          <w:szCs w:val="28"/>
        </w:rPr>
        <w:t>Osi</w:t>
      </w:r>
      <w:proofErr w:type="spellEnd"/>
      <w:r>
        <w:rPr>
          <w:sz w:val="28"/>
          <w:szCs w:val="28"/>
        </w:rPr>
        <w:t xml:space="preserve"> </w:t>
      </w:r>
      <w:proofErr w:type="spellStart"/>
      <w:r>
        <w:rPr>
          <w:sz w:val="28"/>
          <w:szCs w:val="28"/>
        </w:rPr>
        <w:t>Ogbu’s</w:t>
      </w:r>
      <w:proofErr w:type="spellEnd"/>
      <w:r>
        <w:rPr>
          <w:sz w:val="28"/>
          <w:szCs w:val="28"/>
        </w:rPr>
        <w:t xml:space="preserve"> </w:t>
      </w:r>
      <w:r>
        <w:rPr>
          <w:i/>
          <w:iCs/>
          <w:sz w:val="28"/>
          <w:szCs w:val="28"/>
        </w:rPr>
        <w:t>The Moon Also Sets</w:t>
      </w:r>
      <w:r>
        <w:rPr>
          <w:sz w:val="28"/>
          <w:szCs w:val="28"/>
        </w:rPr>
        <w:t xml:space="preserve">”.     </w:t>
      </w:r>
    </w:p>
    <w:p w:rsidR="004E748F" w:rsidRDefault="004E748F" w:rsidP="004E748F">
      <w:pPr>
        <w:jc w:val="both"/>
        <w:rPr>
          <w:sz w:val="28"/>
          <w:szCs w:val="28"/>
        </w:rPr>
      </w:pPr>
    </w:p>
    <w:p w:rsidR="004E748F" w:rsidRDefault="004E748F" w:rsidP="004E748F">
      <w:pPr>
        <w:numPr>
          <w:ilvl w:val="0"/>
          <w:numId w:val="2"/>
        </w:numPr>
        <w:ind w:hanging="720"/>
        <w:jc w:val="both"/>
        <w:rPr>
          <w:sz w:val="28"/>
          <w:szCs w:val="28"/>
        </w:rPr>
      </w:pPr>
      <w:r>
        <w:rPr>
          <w:sz w:val="28"/>
          <w:szCs w:val="28"/>
        </w:rPr>
        <w:t xml:space="preserve">Sixth International Conference on Africa and World Literature, University of </w:t>
      </w:r>
      <w:r>
        <w:rPr>
          <w:sz w:val="28"/>
          <w:szCs w:val="28"/>
        </w:rPr>
        <w:tab/>
        <w:t>Nigeria, Nsukka. 4-7 November, 2012.</w:t>
      </w:r>
    </w:p>
    <w:p w:rsidR="004E748F" w:rsidRDefault="004E748F" w:rsidP="004E748F">
      <w:pPr>
        <w:ind w:left="1080"/>
        <w:jc w:val="both"/>
        <w:rPr>
          <w:sz w:val="28"/>
          <w:szCs w:val="28"/>
        </w:rPr>
      </w:pPr>
    </w:p>
    <w:p w:rsidR="004E748F" w:rsidRDefault="004E748F" w:rsidP="004E748F">
      <w:pPr>
        <w:ind w:left="720"/>
        <w:jc w:val="both"/>
        <w:rPr>
          <w:i/>
          <w:iCs/>
          <w:sz w:val="28"/>
          <w:szCs w:val="28"/>
        </w:rPr>
      </w:pPr>
      <w:r>
        <w:rPr>
          <w:sz w:val="28"/>
          <w:szCs w:val="28"/>
        </w:rPr>
        <w:t xml:space="preserve">Paper Presented: “The Rights of the Stranger in A.N </w:t>
      </w:r>
      <w:proofErr w:type="spellStart"/>
      <w:r>
        <w:rPr>
          <w:sz w:val="28"/>
          <w:szCs w:val="28"/>
        </w:rPr>
        <w:t>Akwanya’s</w:t>
      </w:r>
      <w:proofErr w:type="spellEnd"/>
      <w:r>
        <w:rPr>
          <w:sz w:val="28"/>
          <w:szCs w:val="28"/>
        </w:rPr>
        <w:t xml:space="preserve"> </w:t>
      </w:r>
      <w:proofErr w:type="spellStart"/>
      <w:r>
        <w:rPr>
          <w:i/>
          <w:iCs/>
          <w:sz w:val="28"/>
          <w:szCs w:val="28"/>
        </w:rPr>
        <w:t>Orimili</w:t>
      </w:r>
      <w:proofErr w:type="spellEnd"/>
      <w:r>
        <w:rPr>
          <w:i/>
          <w:iCs/>
          <w:sz w:val="28"/>
          <w:szCs w:val="28"/>
        </w:rPr>
        <w:t xml:space="preserve"> </w:t>
      </w:r>
      <w:r>
        <w:rPr>
          <w:sz w:val="28"/>
          <w:szCs w:val="28"/>
        </w:rPr>
        <w:t xml:space="preserve">and </w:t>
      </w:r>
      <w:r>
        <w:rPr>
          <w:sz w:val="28"/>
          <w:szCs w:val="28"/>
        </w:rPr>
        <w:tab/>
      </w:r>
      <w:proofErr w:type="spellStart"/>
      <w:r>
        <w:rPr>
          <w:sz w:val="28"/>
          <w:szCs w:val="28"/>
        </w:rPr>
        <w:t>Sophocles’s</w:t>
      </w:r>
      <w:proofErr w:type="spellEnd"/>
      <w:r>
        <w:rPr>
          <w:sz w:val="28"/>
          <w:szCs w:val="28"/>
        </w:rPr>
        <w:t xml:space="preserve"> </w:t>
      </w:r>
      <w:r>
        <w:rPr>
          <w:i/>
          <w:iCs/>
          <w:sz w:val="28"/>
          <w:szCs w:val="28"/>
        </w:rPr>
        <w:t>King Oedipus”.</w:t>
      </w:r>
    </w:p>
    <w:p w:rsidR="004E748F" w:rsidRDefault="004E748F" w:rsidP="004E748F">
      <w:pPr>
        <w:jc w:val="both"/>
        <w:rPr>
          <w:i/>
          <w:iCs/>
          <w:sz w:val="28"/>
          <w:szCs w:val="28"/>
        </w:rPr>
      </w:pPr>
    </w:p>
    <w:p w:rsidR="004E748F" w:rsidRDefault="004E748F" w:rsidP="004E748F">
      <w:pPr>
        <w:numPr>
          <w:ilvl w:val="0"/>
          <w:numId w:val="2"/>
        </w:numPr>
        <w:ind w:hanging="720"/>
        <w:jc w:val="both"/>
        <w:rPr>
          <w:sz w:val="28"/>
          <w:szCs w:val="28"/>
        </w:rPr>
      </w:pPr>
      <w:r>
        <w:rPr>
          <w:sz w:val="28"/>
          <w:szCs w:val="28"/>
        </w:rPr>
        <w:t xml:space="preserve">First International Conference of Department of English, </w:t>
      </w:r>
      <w:proofErr w:type="spellStart"/>
      <w:r>
        <w:rPr>
          <w:sz w:val="28"/>
          <w:szCs w:val="28"/>
        </w:rPr>
        <w:t>Anambra</w:t>
      </w:r>
      <w:proofErr w:type="spellEnd"/>
      <w:r>
        <w:rPr>
          <w:sz w:val="28"/>
          <w:szCs w:val="28"/>
        </w:rPr>
        <w:t xml:space="preserve"> State </w:t>
      </w:r>
      <w:r>
        <w:rPr>
          <w:sz w:val="28"/>
          <w:szCs w:val="28"/>
        </w:rPr>
        <w:tab/>
        <w:t xml:space="preserve">University, </w:t>
      </w:r>
      <w:proofErr w:type="spellStart"/>
      <w:r>
        <w:rPr>
          <w:sz w:val="28"/>
          <w:szCs w:val="28"/>
        </w:rPr>
        <w:t>Igbariam</w:t>
      </w:r>
      <w:proofErr w:type="spellEnd"/>
      <w:r>
        <w:rPr>
          <w:sz w:val="28"/>
          <w:szCs w:val="28"/>
        </w:rPr>
        <w:t>. 27</w:t>
      </w:r>
      <w:r>
        <w:rPr>
          <w:sz w:val="28"/>
          <w:szCs w:val="28"/>
          <w:vertAlign w:val="superscript"/>
        </w:rPr>
        <w:t xml:space="preserve">th </w:t>
      </w:r>
      <w:r>
        <w:rPr>
          <w:sz w:val="28"/>
          <w:szCs w:val="28"/>
        </w:rPr>
        <w:t>- 29</w:t>
      </w:r>
      <w:r>
        <w:rPr>
          <w:sz w:val="28"/>
          <w:szCs w:val="28"/>
          <w:vertAlign w:val="superscript"/>
        </w:rPr>
        <w:t>th</w:t>
      </w:r>
      <w:r>
        <w:rPr>
          <w:sz w:val="28"/>
          <w:szCs w:val="28"/>
        </w:rPr>
        <w:t xml:space="preserve"> November, 2012.</w:t>
      </w:r>
    </w:p>
    <w:p w:rsidR="004E748F" w:rsidRDefault="004E748F" w:rsidP="004E748F">
      <w:pPr>
        <w:jc w:val="both"/>
        <w:rPr>
          <w:sz w:val="28"/>
          <w:szCs w:val="28"/>
        </w:rPr>
      </w:pPr>
    </w:p>
    <w:p w:rsidR="004E748F" w:rsidRDefault="004E748F" w:rsidP="004E748F">
      <w:pPr>
        <w:ind w:left="720"/>
        <w:jc w:val="both"/>
        <w:rPr>
          <w:sz w:val="28"/>
          <w:szCs w:val="28"/>
        </w:rPr>
      </w:pPr>
      <w:r>
        <w:rPr>
          <w:sz w:val="28"/>
          <w:szCs w:val="28"/>
        </w:rPr>
        <w:lastRenderedPageBreak/>
        <w:t xml:space="preserve">Paper Presented: “Extra-Judicial Killing and </w:t>
      </w:r>
      <w:proofErr w:type="gramStart"/>
      <w:r>
        <w:rPr>
          <w:sz w:val="28"/>
          <w:szCs w:val="28"/>
        </w:rPr>
        <w:t>The</w:t>
      </w:r>
      <w:proofErr w:type="gramEnd"/>
      <w:r>
        <w:rPr>
          <w:sz w:val="28"/>
          <w:szCs w:val="28"/>
        </w:rPr>
        <w:t xml:space="preserve"> Nigerian Police: A Review of </w:t>
      </w:r>
    </w:p>
    <w:p w:rsidR="004E748F" w:rsidRDefault="004E748F" w:rsidP="004E748F">
      <w:pPr>
        <w:ind w:left="720" w:firstLine="720"/>
        <w:jc w:val="both"/>
        <w:rPr>
          <w:i/>
          <w:iCs/>
          <w:sz w:val="28"/>
          <w:szCs w:val="28"/>
        </w:rPr>
      </w:pPr>
      <w:proofErr w:type="spellStart"/>
      <w:r>
        <w:rPr>
          <w:sz w:val="28"/>
          <w:szCs w:val="28"/>
        </w:rPr>
        <w:t>Chimamanda</w:t>
      </w:r>
      <w:proofErr w:type="spellEnd"/>
      <w:r>
        <w:rPr>
          <w:sz w:val="28"/>
          <w:szCs w:val="28"/>
        </w:rPr>
        <w:t xml:space="preserve"> </w:t>
      </w:r>
      <w:proofErr w:type="spellStart"/>
      <w:r>
        <w:rPr>
          <w:sz w:val="28"/>
          <w:szCs w:val="28"/>
        </w:rPr>
        <w:t>Ngozi</w:t>
      </w:r>
      <w:proofErr w:type="spellEnd"/>
      <w:r>
        <w:rPr>
          <w:sz w:val="28"/>
          <w:szCs w:val="28"/>
        </w:rPr>
        <w:t xml:space="preserve"> </w:t>
      </w:r>
      <w:proofErr w:type="spellStart"/>
      <w:r>
        <w:rPr>
          <w:sz w:val="28"/>
          <w:szCs w:val="28"/>
        </w:rPr>
        <w:t>Adichie’s</w:t>
      </w:r>
      <w:proofErr w:type="spellEnd"/>
      <w:r>
        <w:rPr>
          <w:sz w:val="28"/>
          <w:szCs w:val="28"/>
        </w:rPr>
        <w:t xml:space="preserve"> </w:t>
      </w:r>
      <w:r>
        <w:rPr>
          <w:i/>
          <w:iCs/>
          <w:sz w:val="28"/>
          <w:szCs w:val="28"/>
        </w:rPr>
        <w:t xml:space="preserve">The Thing </w:t>
      </w:r>
      <w:proofErr w:type="gramStart"/>
      <w:r>
        <w:rPr>
          <w:i/>
          <w:iCs/>
          <w:sz w:val="28"/>
          <w:szCs w:val="28"/>
        </w:rPr>
        <w:t>Around</w:t>
      </w:r>
      <w:proofErr w:type="gramEnd"/>
      <w:r>
        <w:rPr>
          <w:i/>
          <w:iCs/>
          <w:sz w:val="28"/>
          <w:szCs w:val="28"/>
        </w:rPr>
        <w:t xml:space="preserve"> Your Neck”.</w:t>
      </w:r>
    </w:p>
    <w:p w:rsidR="004E748F" w:rsidRDefault="004E748F" w:rsidP="004E748F">
      <w:pPr>
        <w:numPr>
          <w:ilvl w:val="0"/>
          <w:numId w:val="2"/>
        </w:numPr>
        <w:ind w:hanging="720"/>
        <w:jc w:val="both"/>
        <w:rPr>
          <w:sz w:val="28"/>
          <w:szCs w:val="28"/>
        </w:rPr>
      </w:pPr>
      <w:r>
        <w:rPr>
          <w:sz w:val="28"/>
          <w:szCs w:val="28"/>
        </w:rPr>
        <w:t xml:space="preserve">An International Conference by Institute of African Studies, University of </w:t>
      </w:r>
      <w:r>
        <w:rPr>
          <w:sz w:val="28"/>
          <w:szCs w:val="28"/>
        </w:rPr>
        <w:tab/>
        <w:t>Nigeria, Nsukka, 8</w:t>
      </w:r>
      <w:r>
        <w:rPr>
          <w:sz w:val="28"/>
          <w:szCs w:val="28"/>
          <w:vertAlign w:val="superscript"/>
        </w:rPr>
        <w:t>th</w:t>
      </w:r>
      <w:r>
        <w:rPr>
          <w:sz w:val="28"/>
          <w:szCs w:val="28"/>
        </w:rPr>
        <w:t xml:space="preserve"> to 10</w:t>
      </w:r>
      <w:r>
        <w:rPr>
          <w:sz w:val="28"/>
          <w:szCs w:val="28"/>
          <w:vertAlign w:val="superscript"/>
        </w:rPr>
        <w:t>th</w:t>
      </w:r>
      <w:r>
        <w:rPr>
          <w:sz w:val="28"/>
          <w:szCs w:val="28"/>
        </w:rPr>
        <w:t xml:space="preserve"> June, 2011. </w:t>
      </w:r>
    </w:p>
    <w:p w:rsidR="004E748F" w:rsidRDefault="004E748F" w:rsidP="004E748F">
      <w:pPr>
        <w:ind w:left="720" w:hanging="720"/>
        <w:jc w:val="both"/>
        <w:rPr>
          <w:sz w:val="28"/>
          <w:szCs w:val="28"/>
        </w:rPr>
      </w:pPr>
      <w:r>
        <w:rPr>
          <w:sz w:val="28"/>
          <w:szCs w:val="28"/>
        </w:rPr>
        <w:tab/>
      </w:r>
    </w:p>
    <w:p w:rsidR="004E748F" w:rsidRDefault="004E748F" w:rsidP="004E748F">
      <w:pPr>
        <w:ind w:left="720" w:hanging="720"/>
        <w:jc w:val="both"/>
        <w:rPr>
          <w:sz w:val="28"/>
          <w:szCs w:val="28"/>
        </w:rPr>
      </w:pPr>
      <w:r>
        <w:rPr>
          <w:sz w:val="28"/>
          <w:szCs w:val="28"/>
        </w:rPr>
        <w:tab/>
        <w:t>Paper Presented: “</w:t>
      </w:r>
      <w:proofErr w:type="spellStart"/>
      <w:r>
        <w:rPr>
          <w:sz w:val="28"/>
          <w:szCs w:val="28"/>
        </w:rPr>
        <w:t>Chimamanda</w:t>
      </w:r>
      <w:proofErr w:type="spellEnd"/>
      <w:r>
        <w:rPr>
          <w:sz w:val="28"/>
          <w:szCs w:val="28"/>
        </w:rPr>
        <w:t xml:space="preserve"> </w:t>
      </w:r>
      <w:proofErr w:type="spellStart"/>
      <w:r>
        <w:rPr>
          <w:sz w:val="28"/>
          <w:szCs w:val="28"/>
        </w:rPr>
        <w:t>Ngozi</w:t>
      </w:r>
      <w:proofErr w:type="spellEnd"/>
      <w:r>
        <w:rPr>
          <w:sz w:val="28"/>
          <w:szCs w:val="28"/>
        </w:rPr>
        <w:t xml:space="preserve"> </w:t>
      </w:r>
      <w:proofErr w:type="spellStart"/>
      <w:r>
        <w:rPr>
          <w:sz w:val="28"/>
          <w:szCs w:val="28"/>
        </w:rPr>
        <w:t>Adichie’s</w:t>
      </w:r>
      <w:proofErr w:type="spellEnd"/>
      <w:r>
        <w:rPr>
          <w:sz w:val="28"/>
          <w:szCs w:val="28"/>
        </w:rPr>
        <w:t xml:space="preserve"> </w:t>
      </w:r>
      <w:proofErr w:type="gramStart"/>
      <w:r>
        <w:rPr>
          <w:i/>
          <w:iCs/>
          <w:sz w:val="28"/>
          <w:szCs w:val="28"/>
        </w:rPr>
        <w:t>Half</w:t>
      </w:r>
      <w:proofErr w:type="gramEnd"/>
      <w:r>
        <w:rPr>
          <w:i/>
          <w:iCs/>
          <w:sz w:val="28"/>
          <w:szCs w:val="28"/>
        </w:rPr>
        <w:t xml:space="preserve"> of a Yellow Sun</w:t>
      </w:r>
      <w:r>
        <w:rPr>
          <w:sz w:val="28"/>
          <w:szCs w:val="28"/>
        </w:rPr>
        <w:t xml:space="preserve">: A Critical </w:t>
      </w:r>
      <w:r>
        <w:rPr>
          <w:sz w:val="28"/>
          <w:szCs w:val="28"/>
        </w:rPr>
        <w:tab/>
        <w:t xml:space="preserve">Appraisal of the Language Usage Documenting the Holocaust of the </w:t>
      </w:r>
      <w:r>
        <w:rPr>
          <w:sz w:val="28"/>
          <w:szCs w:val="28"/>
        </w:rPr>
        <w:tab/>
        <w:t xml:space="preserve">Nigerian Civil War”. </w:t>
      </w:r>
    </w:p>
    <w:p w:rsidR="004E748F" w:rsidRDefault="004E748F" w:rsidP="004E748F">
      <w:pPr>
        <w:ind w:left="720" w:hanging="720"/>
        <w:jc w:val="both"/>
        <w:rPr>
          <w:sz w:val="28"/>
          <w:szCs w:val="28"/>
        </w:rPr>
      </w:pPr>
    </w:p>
    <w:p w:rsidR="004E748F" w:rsidRPr="00A42123" w:rsidRDefault="00A42123" w:rsidP="004E748F">
      <w:pPr>
        <w:numPr>
          <w:ilvl w:val="0"/>
          <w:numId w:val="2"/>
        </w:numPr>
        <w:ind w:hanging="720"/>
        <w:jc w:val="both"/>
        <w:rPr>
          <w:rStyle w:val="Hyperlink"/>
          <w:sz w:val="28"/>
          <w:szCs w:val="28"/>
        </w:rPr>
      </w:pPr>
      <w:r>
        <w:rPr>
          <w:sz w:val="28"/>
          <w:szCs w:val="28"/>
        </w:rPr>
        <w:fldChar w:fldCharType="begin"/>
      </w:r>
      <w:r>
        <w:rPr>
          <w:sz w:val="28"/>
          <w:szCs w:val="28"/>
        </w:rPr>
        <w:instrText xml:space="preserve"> HYPERLINK "https://scholar.google.com/citations?user=rOblsXEAAAAJ&amp;hl=en" \l "d=gs_md_cita-d&amp;p=&amp;u=%2Fcitations%3Fview_op%3Dview_citation%26hl%3Den%26user%3DrOblsXEAAAAJ%26citation_for_view%3DrOblsXEAAAAJ%3AW7OEmFMy1HYC%26tzom%3D-60" </w:instrText>
      </w:r>
      <w:r>
        <w:rPr>
          <w:sz w:val="28"/>
          <w:szCs w:val="28"/>
        </w:rPr>
        <w:fldChar w:fldCharType="separate"/>
      </w:r>
      <w:r w:rsidR="004E748F" w:rsidRPr="00A42123">
        <w:rPr>
          <w:rStyle w:val="Hyperlink"/>
          <w:sz w:val="28"/>
          <w:szCs w:val="28"/>
        </w:rPr>
        <w:t xml:space="preserve">International Conference by the School of General Studies, University of Nigeria, </w:t>
      </w:r>
      <w:r w:rsidR="004E748F" w:rsidRPr="00A42123">
        <w:rPr>
          <w:rStyle w:val="Hyperlink"/>
          <w:sz w:val="28"/>
          <w:szCs w:val="28"/>
        </w:rPr>
        <w:tab/>
        <w:t>Nsukka, 25</w:t>
      </w:r>
      <w:r w:rsidR="004E748F" w:rsidRPr="00A42123">
        <w:rPr>
          <w:rStyle w:val="Hyperlink"/>
          <w:sz w:val="28"/>
          <w:szCs w:val="28"/>
          <w:vertAlign w:val="superscript"/>
        </w:rPr>
        <w:t>th</w:t>
      </w:r>
      <w:r w:rsidR="004E748F" w:rsidRPr="00A42123">
        <w:rPr>
          <w:rStyle w:val="Hyperlink"/>
          <w:sz w:val="28"/>
          <w:szCs w:val="28"/>
        </w:rPr>
        <w:t xml:space="preserve"> to 27</w:t>
      </w:r>
      <w:r w:rsidR="004E748F" w:rsidRPr="00A42123">
        <w:rPr>
          <w:rStyle w:val="Hyperlink"/>
          <w:sz w:val="28"/>
          <w:szCs w:val="28"/>
          <w:vertAlign w:val="superscript"/>
        </w:rPr>
        <w:t>th</w:t>
      </w:r>
      <w:r w:rsidR="004E748F" w:rsidRPr="00A42123">
        <w:rPr>
          <w:rStyle w:val="Hyperlink"/>
          <w:sz w:val="28"/>
          <w:szCs w:val="28"/>
        </w:rPr>
        <w:t xml:space="preserve"> May, 2011. </w:t>
      </w:r>
    </w:p>
    <w:p w:rsidR="004E748F" w:rsidRPr="00A42123" w:rsidRDefault="004E748F" w:rsidP="004E748F">
      <w:pPr>
        <w:ind w:left="720" w:hanging="720"/>
        <w:jc w:val="both"/>
        <w:rPr>
          <w:rStyle w:val="Hyperlink"/>
          <w:sz w:val="28"/>
          <w:szCs w:val="28"/>
        </w:rPr>
      </w:pPr>
    </w:p>
    <w:p w:rsidR="004E748F" w:rsidRDefault="004E748F" w:rsidP="004E748F">
      <w:pPr>
        <w:ind w:left="720" w:hanging="720"/>
        <w:jc w:val="both"/>
        <w:rPr>
          <w:sz w:val="28"/>
          <w:szCs w:val="28"/>
        </w:rPr>
      </w:pPr>
      <w:r w:rsidRPr="00A42123">
        <w:rPr>
          <w:rStyle w:val="Hyperlink"/>
          <w:sz w:val="28"/>
          <w:szCs w:val="28"/>
        </w:rPr>
        <w:tab/>
        <w:t>Paper Presented:  “These Dogs of War and Other Poems”.</w:t>
      </w:r>
      <w:r w:rsidR="00A42123">
        <w:rPr>
          <w:sz w:val="28"/>
          <w:szCs w:val="28"/>
        </w:rPr>
        <w:fldChar w:fldCharType="end"/>
      </w:r>
    </w:p>
    <w:p w:rsidR="004E748F" w:rsidRDefault="004E748F" w:rsidP="004E748F">
      <w:pPr>
        <w:jc w:val="both"/>
        <w:rPr>
          <w:sz w:val="28"/>
          <w:szCs w:val="28"/>
        </w:rPr>
      </w:pPr>
    </w:p>
    <w:p w:rsidR="004E748F" w:rsidRDefault="004E748F" w:rsidP="004E748F">
      <w:pPr>
        <w:numPr>
          <w:ilvl w:val="0"/>
          <w:numId w:val="2"/>
        </w:numPr>
        <w:ind w:hanging="720"/>
        <w:jc w:val="both"/>
        <w:rPr>
          <w:sz w:val="28"/>
          <w:szCs w:val="28"/>
        </w:rPr>
      </w:pPr>
      <w:r>
        <w:rPr>
          <w:sz w:val="28"/>
          <w:szCs w:val="28"/>
        </w:rPr>
        <w:t xml:space="preserve">Workshop on Leadership/Capacity Training at the University of Nigeria, Nsukka. </w:t>
      </w:r>
      <w:r>
        <w:rPr>
          <w:sz w:val="28"/>
          <w:szCs w:val="28"/>
        </w:rPr>
        <w:tab/>
        <w:t>28</w:t>
      </w:r>
      <w:r>
        <w:rPr>
          <w:sz w:val="28"/>
          <w:szCs w:val="28"/>
          <w:vertAlign w:val="superscript"/>
        </w:rPr>
        <w:t xml:space="preserve">th </w:t>
      </w:r>
      <w:r>
        <w:rPr>
          <w:sz w:val="28"/>
          <w:szCs w:val="28"/>
        </w:rPr>
        <w:t>- 30</w:t>
      </w:r>
      <w:r>
        <w:rPr>
          <w:sz w:val="28"/>
          <w:szCs w:val="28"/>
          <w:vertAlign w:val="superscript"/>
        </w:rPr>
        <w:t>th</w:t>
      </w:r>
      <w:r>
        <w:rPr>
          <w:sz w:val="28"/>
          <w:szCs w:val="28"/>
        </w:rPr>
        <w:t xml:space="preserve"> September, 2011.     </w:t>
      </w:r>
    </w:p>
    <w:p w:rsidR="004E748F" w:rsidRDefault="004E748F" w:rsidP="004E748F">
      <w:pPr>
        <w:jc w:val="both"/>
        <w:rPr>
          <w:sz w:val="28"/>
          <w:szCs w:val="28"/>
        </w:rPr>
      </w:pPr>
    </w:p>
    <w:p w:rsidR="004E748F" w:rsidRDefault="004E748F" w:rsidP="004E748F">
      <w:pPr>
        <w:numPr>
          <w:ilvl w:val="0"/>
          <w:numId w:val="2"/>
        </w:numPr>
        <w:ind w:hanging="720"/>
        <w:jc w:val="both"/>
        <w:rPr>
          <w:sz w:val="28"/>
          <w:szCs w:val="28"/>
        </w:rPr>
      </w:pPr>
      <w:r>
        <w:rPr>
          <w:sz w:val="28"/>
          <w:szCs w:val="28"/>
        </w:rPr>
        <w:t xml:space="preserve">Workshop on Creative Writing at the School of General Studies, University of </w:t>
      </w:r>
      <w:r>
        <w:rPr>
          <w:sz w:val="28"/>
          <w:szCs w:val="28"/>
        </w:rPr>
        <w:tab/>
        <w:t>Nigeria, Nsukka. 18</w:t>
      </w:r>
      <w:r>
        <w:rPr>
          <w:sz w:val="28"/>
          <w:szCs w:val="28"/>
          <w:vertAlign w:val="superscript"/>
        </w:rPr>
        <w:t>th</w:t>
      </w:r>
      <w:r>
        <w:rPr>
          <w:sz w:val="28"/>
          <w:szCs w:val="28"/>
        </w:rPr>
        <w:t xml:space="preserve"> - 19</w:t>
      </w:r>
      <w:r>
        <w:rPr>
          <w:sz w:val="28"/>
          <w:szCs w:val="28"/>
          <w:vertAlign w:val="superscript"/>
        </w:rPr>
        <w:t>th</w:t>
      </w:r>
      <w:r>
        <w:rPr>
          <w:sz w:val="28"/>
          <w:szCs w:val="28"/>
        </w:rPr>
        <w:t xml:space="preserve"> October, 2011.  </w:t>
      </w:r>
    </w:p>
    <w:p w:rsidR="004E748F" w:rsidRDefault="004E748F" w:rsidP="004E748F">
      <w:pPr>
        <w:ind w:left="720"/>
        <w:jc w:val="both"/>
        <w:rPr>
          <w:sz w:val="28"/>
          <w:szCs w:val="28"/>
        </w:rPr>
      </w:pPr>
    </w:p>
    <w:p w:rsidR="004E748F" w:rsidRDefault="004E748F" w:rsidP="004E748F">
      <w:pPr>
        <w:jc w:val="both"/>
        <w:rPr>
          <w:sz w:val="28"/>
          <w:szCs w:val="28"/>
        </w:rPr>
      </w:pPr>
    </w:p>
    <w:p w:rsidR="004E748F" w:rsidRDefault="004E748F" w:rsidP="004E748F">
      <w:pPr>
        <w:numPr>
          <w:ilvl w:val="0"/>
          <w:numId w:val="2"/>
        </w:numPr>
        <w:ind w:hanging="720"/>
        <w:jc w:val="both"/>
        <w:rPr>
          <w:sz w:val="28"/>
          <w:szCs w:val="28"/>
        </w:rPr>
      </w:pPr>
      <w:r>
        <w:rPr>
          <w:sz w:val="28"/>
          <w:szCs w:val="28"/>
        </w:rPr>
        <w:t xml:space="preserve">Invitation to Join a Panel on the “Teaching of African Literature” by African </w:t>
      </w:r>
      <w:r>
        <w:rPr>
          <w:sz w:val="28"/>
          <w:szCs w:val="28"/>
        </w:rPr>
        <w:tab/>
        <w:t>Literature Association in a Conference in Tucson, U.S.A in March, 2010.</w:t>
      </w:r>
    </w:p>
    <w:p w:rsidR="004E748F" w:rsidRDefault="004E748F" w:rsidP="004E748F">
      <w:pPr>
        <w:ind w:left="720" w:hanging="720"/>
        <w:jc w:val="both"/>
        <w:rPr>
          <w:sz w:val="28"/>
          <w:szCs w:val="28"/>
        </w:rPr>
      </w:pPr>
      <w:r>
        <w:rPr>
          <w:sz w:val="28"/>
          <w:szCs w:val="28"/>
        </w:rPr>
        <w:tab/>
      </w:r>
    </w:p>
    <w:p w:rsidR="004E748F" w:rsidRDefault="004E748F" w:rsidP="004E748F">
      <w:pPr>
        <w:ind w:left="720" w:hanging="720"/>
        <w:jc w:val="both"/>
        <w:rPr>
          <w:sz w:val="28"/>
          <w:szCs w:val="28"/>
        </w:rPr>
      </w:pPr>
      <w:r>
        <w:rPr>
          <w:sz w:val="28"/>
          <w:szCs w:val="28"/>
        </w:rPr>
        <w:tab/>
        <w:t xml:space="preserve">Paper Presented: “Brain Drain and </w:t>
      </w:r>
      <w:proofErr w:type="spellStart"/>
      <w:r>
        <w:rPr>
          <w:sz w:val="28"/>
          <w:szCs w:val="28"/>
        </w:rPr>
        <w:t>Nollywood</w:t>
      </w:r>
      <w:proofErr w:type="spellEnd"/>
      <w:r>
        <w:rPr>
          <w:sz w:val="28"/>
          <w:szCs w:val="28"/>
        </w:rPr>
        <w:t xml:space="preserve"> Movies: Singing the </w:t>
      </w:r>
      <w:proofErr w:type="spellStart"/>
      <w:r>
        <w:rPr>
          <w:i/>
          <w:iCs/>
          <w:sz w:val="28"/>
          <w:szCs w:val="28"/>
        </w:rPr>
        <w:t>Nunc</w:t>
      </w:r>
      <w:proofErr w:type="spellEnd"/>
      <w:r>
        <w:rPr>
          <w:sz w:val="28"/>
          <w:szCs w:val="28"/>
        </w:rPr>
        <w:t xml:space="preserve"> </w:t>
      </w:r>
      <w:proofErr w:type="spellStart"/>
      <w:r>
        <w:rPr>
          <w:i/>
          <w:iCs/>
          <w:sz w:val="28"/>
          <w:szCs w:val="28"/>
        </w:rPr>
        <w:t>Dimittis</w:t>
      </w:r>
      <w:proofErr w:type="spellEnd"/>
      <w:r>
        <w:rPr>
          <w:sz w:val="28"/>
          <w:szCs w:val="28"/>
        </w:rPr>
        <w:t xml:space="preserve"> </w:t>
      </w:r>
      <w:r>
        <w:rPr>
          <w:sz w:val="28"/>
          <w:szCs w:val="28"/>
        </w:rPr>
        <w:tab/>
        <w:t xml:space="preserve">to the Teaching of African Literature in Nigerian Tertiary Institutions”. </w:t>
      </w:r>
    </w:p>
    <w:p w:rsidR="004E748F" w:rsidRDefault="004E748F" w:rsidP="004E748F">
      <w:pPr>
        <w:ind w:left="720" w:hanging="720"/>
        <w:jc w:val="both"/>
        <w:rPr>
          <w:sz w:val="28"/>
          <w:szCs w:val="28"/>
        </w:rPr>
      </w:pPr>
    </w:p>
    <w:p w:rsidR="004E748F" w:rsidRDefault="004E748F" w:rsidP="004E748F">
      <w:pPr>
        <w:numPr>
          <w:ilvl w:val="0"/>
          <w:numId w:val="2"/>
        </w:numPr>
        <w:ind w:hanging="720"/>
        <w:jc w:val="both"/>
        <w:rPr>
          <w:sz w:val="28"/>
          <w:szCs w:val="28"/>
        </w:rPr>
      </w:pPr>
      <w:r>
        <w:rPr>
          <w:sz w:val="28"/>
          <w:szCs w:val="28"/>
        </w:rPr>
        <w:t>23</w:t>
      </w:r>
      <w:r>
        <w:rPr>
          <w:sz w:val="28"/>
          <w:szCs w:val="28"/>
          <w:vertAlign w:val="superscript"/>
        </w:rPr>
        <w:t>rd</w:t>
      </w:r>
      <w:r>
        <w:rPr>
          <w:sz w:val="28"/>
          <w:szCs w:val="28"/>
        </w:rPr>
        <w:t xml:space="preserve"> Conference of Linguistic Association of Nigeria (CLAN) at the University of </w:t>
      </w:r>
      <w:r>
        <w:rPr>
          <w:sz w:val="28"/>
          <w:szCs w:val="28"/>
        </w:rPr>
        <w:tab/>
        <w:t>Port Harcourt,   29</w:t>
      </w:r>
      <w:r>
        <w:rPr>
          <w:sz w:val="28"/>
          <w:szCs w:val="28"/>
          <w:vertAlign w:val="superscript"/>
        </w:rPr>
        <w:t xml:space="preserve">th </w:t>
      </w:r>
      <w:r>
        <w:rPr>
          <w:sz w:val="28"/>
          <w:szCs w:val="28"/>
        </w:rPr>
        <w:t>- 3</w:t>
      </w:r>
      <w:r>
        <w:rPr>
          <w:sz w:val="28"/>
          <w:szCs w:val="28"/>
          <w:vertAlign w:val="superscript"/>
        </w:rPr>
        <w:t>rd</w:t>
      </w:r>
      <w:r>
        <w:rPr>
          <w:sz w:val="28"/>
          <w:szCs w:val="28"/>
        </w:rPr>
        <w:t xml:space="preserve"> December, 2010. </w:t>
      </w:r>
    </w:p>
    <w:p w:rsidR="004E748F" w:rsidRDefault="004E748F" w:rsidP="004E748F">
      <w:pPr>
        <w:ind w:left="720" w:hanging="720"/>
        <w:jc w:val="both"/>
        <w:rPr>
          <w:sz w:val="28"/>
          <w:szCs w:val="28"/>
        </w:rPr>
      </w:pPr>
    </w:p>
    <w:p w:rsidR="004E748F" w:rsidRDefault="004E748F" w:rsidP="004E748F">
      <w:pPr>
        <w:ind w:left="720" w:hanging="720"/>
        <w:jc w:val="both"/>
        <w:rPr>
          <w:sz w:val="28"/>
          <w:szCs w:val="28"/>
        </w:rPr>
      </w:pPr>
      <w:r>
        <w:rPr>
          <w:sz w:val="28"/>
          <w:szCs w:val="28"/>
        </w:rPr>
        <w:tab/>
        <w:t xml:space="preserve">Paper Presented:  “The Western Novelists and the African Ecosystem: A Critical </w:t>
      </w:r>
      <w:r>
        <w:rPr>
          <w:sz w:val="28"/>
          <w:szCs w:val="28"/>
        </w:rPr>
        <w:tab/>
        <w:t xml:space="preserve">Review of Joseph Conrad’s </w:t>
      </w:r>
      <w:r>
        <w:rPr>
          <w:i/>
          <w:iCs/>
          <w:sz w:val="28"/>
          <w:szCs w:val="28"/>
        </w:rPr>
        <w:t>Heart of Darkness</w:t>
      </w:r>
      <w:r>
        <w:rPr>
          <w:sz w:val="28"/>
          <w:szCs w:val="28"/>
        </w:rPr>
        <w:t xml:space="preserve"> and J.M.G. Le </w:t>
      </w:r>
      <w:proofErr w:type="spellStart"/>
      <w:r>
        <w:rPr>
          <w:sz w:val="28"/>
          <w:szCs w:val="28"/>
        </w:rPr>
        <w:t>Clézio’s</w:t>
      </w:r>
      <w:proofErr w:type="spellEnd"/>
      <w:r>
        <w:rPr>
          <w:sz w:val="28"/>
          <w:szCs w:val="28"/>
        </w:rPr>
        <w:t xml:space="preserve"> </w:t>
      </w:r>
      <w:r>
        <w:rPr>
          <w:sz w:val="28"/>
          <w:szCs w:val="28"/>
        </w:rPr>
        <w:tab/>
      </w:r>
      <w:r>
        <w:rPr>
          <w:i/>
          <w:iCs/>
          <w:sz w:val="28"/>
          <w:szCs w:val="28"/>
        </w:rPr>
        <w:t>Onitsha”</w:t>
      </w:r>
      <w:r>
        <w:rPr>
          <w:sz w:val="28"/>
          <w:szCs w:val="28"/>
        </w:rPr>
        <w:t xml:space="preserve">.   </w:t>
      </w:r>
    </w:p>
    <w:p w:rsidR="004E748F" w:rsidRDefault="004E748F" w:rsidP="004E748F">
      <w:pPr>
        <w:ind w:left="720" w:hanging="720"/>
        <w:jc w:val="both"/>
        <w:rPr>
          <w:sz w:val="28"/>
          <w:szCs w:val="28"/>
        </w:rPr>
      </w:pPr>
    </w:p>
    <w:p w:rsidR="004E748F" w:rsidRDefault="004E748F" w:rsidP="004E748F">
      <w:pPr>
        <w:numPr>
          <w:ilvl w:val="0"/>
          <w:numId w:val="2"/>
        </w:numPr>
        <w:ind w:hanging="720"/>
        <w:jc w:val="both"/>
        <w:rPr>
          <w:sz w:val="28"/>
          <w:szCs w:val="28"/>
        </w:rPr>
      </w:pPr>
      <w:r>
        <w:rPr>
          <w:sz w:val="28"/>
          <w:szCs w:val="28"/>
        </w:rPr>
        <w:t xml:space="preserve">Maiden National Conference of the Dept. of Linguistics, Igbo and Other Nigerian </w:t>
      </w:r>
      <w:r>
        <w:rPr>
          <w:sz w:val="28"/>
          <w:szCs w:val="28"/>
        </w:rPr>
        <w:tab/>
        <w:t>Languages, University of Nigeria, Nsukka, 20</w:t>
      </w:r>
      <w:r>
        <w:rPr>
          <w:sz w:val="28"/>
          <w:szCs w:val="28"/>
          <w:vertAlign w:val="superscript"/>
        </w:rPr>
        <w:t>th</w:t>
      </w:r>
      <w:r>
        <w:rPr>
          <w:sz w:val="28"/>
          <w:szCs w:val="28"/>
        </w:rPr>
        <w:t xml:space="preserve"> to 23</w:t>
      </w:r>
      <w:r>
        <w:rPr>
          <w:sz w:val="28"/>
          <w:szCs w:val="28"/>
          <w:vertAlign w:val="superscript"/>
        </w:rPr>
        <w:t>rd</w:t>
      </w:r>
      <w:r>
        <w:rPr>
          <w:sz w:val="28"/>
          <w:szCs w:val="28"/>
        </w:rPr>
        <w:t xml:space="preserve"> July, 2010. </w:t>
      </w:r>
    </w:p>
    <w:p w:rsidR="004E748F" w:rsidRDefault="004E748F" w:rsidP="004E748F">
      <w:pPr>
        <w:ind w:left="720"/>
        <w:jc w:val="both"/>
        <w:rPr>
          <w:sz w:val="28"/>
          <w:szCs w:val="28"/>
        </w:rPr>
      </w:pPr>
    </w:p>
    <w:p w:rsidR="004E748F" w:rsidRDefault="004E748F" w:rsidP="004E748F">
      <w:pPr>
        <w:ind w:left="720"/>
        <w:jc w:val="both"/>
        <w:rPr>
          <w:sz w:val="28"/>
          <w:szCs w:val="28"/>
        </w:rPr>
      </w:pPr>
      <w:r>
        <w:rPr>
          <w:sz w:val="28"/>
          <w:szCs w:val="28"/>
        </w:rPr>
        <w:t xml:space="preserve">Paper Presented: “The </w:t>
      </w:r>
      <w:proofErr w:type="spellStart"/>
      <w:r>
        <w:rPr>
          <w:sz w:val="28"/>
          <w:szCs w:val="28"/>
        </w:rPr>
        <w:t>Thethered</w:t>
      </w:r>
      <w:proofErr w:type="spellEnd"/>
      <w:r>
        <w:rPr>
          <w:sz w:val="28"/>
          <w:szCs w:val="28"/>
        </w:rPr>
        <w:t xml:space="preserve"> Animal in </w:t>
      </w:r>
      <w:proofErr w:type="spellStart"/>
      <w:r>
        <w:rPr>
          <w:sz w:val="28"/>
          <w:szCs w:val="28"/>
        </w:rPr>
        <w:t>Akachi</w:t>
      </w:r>
      <w:proofErr w:type="spellEnd"/>
      <w:r>
        <w:rPr>
          <w:sz w:val="28"/>
          <w:szCs w:val="28"/>
        </w:rPr>
        <w:t xml:space="preserve"> </w:t>
      </w:r>
      <w:proofErr w:type="spellStart"/>
      <w:r>
        <w:rPr>
          <w:sz w:val="28"/>
          <w:szCs w:val="28"/>
        </w:rPr>
        <w:t>Adimora-Ezeigbo’s</w:t>
      </w:r>
      <w:proofErr w:type="spellEnd"/>
      <w:r>
        <w:rPr>
          <w:sz w:val="28"/>
          <w:szCs w:val="28"/>
        </w:rPr>
        <w:t xml:space="preserve"> </w:t>
      </w:r>
      <w:r>
        <w:rPr>
          <w:sz w:val="28"/>
          <w:szCs w:val="28"/>
        </w:rPr>
        <w:tab/>
      </w:r>
      <w:proofErr w:type="gramStart"/>
      <w:r>
        <w:rPr>
          <w:i/>
          <w:iCs/>
          <w:sz w:val="28"/>
          <w:szCs w:val="28"/>
        </w:rPr>
        <w:t>Trafficked</w:t>
      </w:r>
      <w:proofErr w:type="gramEnd"/>
      <w:r>
        <w:rPr>
          <w:i/>
          <w:iCs/>
          <w:sz w:val="28"/>
          <w:szCs w:val="28"/>
        </w:rPr>
        <w:t>”</w:t>
      </w:r>
      <w:r>
        <w:rPr>
          <w:sz w:val="28"/>
          <w:szCs w:val="28"/>
        </w:rPr>
        <w:t xml:space="preserve">. </w:t>
      </w:r>
    </w:p>
    <w:p w:rsidR="004E748F" w:rsidRDefault="004E748F" w:rsidP="004E748F">
      <w:pPr>
        <w:ind w:left="720" w:hanging="720"/>
        <w:jc w:val="both"/>
        <w:rPr>
          <w:sz w:val="28"/>
          <w:szCs w:val="28"/>
        </w:rPr>
      </w:pPr>
    </w:p>
    <w:p w:rsidR="004E748F" w:rsidRDefault="004E748F" w:rsidP="004E748F">
      <w:pPr>
        <w:ind w:left="720" w:hanging="720"/>
        <w:jc w:val="both"/>
        <w:rPr>
          <w:sz w:val="28"/>
          <w:szCs w:val="28"/>
        </w:rPr>
      </w:pPr>
      <w:r>
        <w:rPr>
          <w:sz w:val="28"/>
          <w:szCs w:val="28"/>
        </w:rPr>
        <w:t>19.</w:t>
      </w:r>
      <w:r>
        <w:rPr>
          <w:sz w:val="28"/>
          <w:szCs w:val="28"/>
        </w:rPr>
        <w:tab/>
        <w:t xml:space="preserve">A Conference on Nomadic Communities in the Post-Colonial World: Culture, </w:t>
      </w:r>
      <w:r>
        <w:rPr>
          <w:sz w:val="28"/>
          <w:szCs w:val="28"/>
        </w:rPr>
        <w:tab/>
        <w:t>Expression, Rights (CHOTRO –2) in Vadodara, India, 4</w:t>
      </w:r>
      <w:r>
        <w:rPr>
          <w:sz w:val="28"/>
          <w:szCs w:val="28"/>
          <w:vertAlign w:val="superscript"/>
        </w:rPr>
        <w:t>th</w:t>
      </w:r>
      <w:r>
        <w:rPr>
          <w:sz w:val="28"/>
          <w:szCs w:val="28"/>
        </w:rPr>
        <w:t>-7</w:t>
      </w:r>
      <w:r>
        <w:rPr>
          <w:sz w:val="28"/>
          <w:szCs w:val="28"/>
          <w:vertAlign w:val="superscript"/>
        </w:rPr>
        <w:t>th</w:t>
      </w:r>
      <w:r>
        <w:rPr>
          <w:sz w:val="28"/>
          <w:szCs w:val="28"/>
        </w:rPr>
        <w:t xml:space="preserve"> January, </w:t>
      </w:r>
      <w:r>
        <w:rPr>
          <w:sz w:val="28"/>
          <w:szCs w:val="28"/>
        </w:rPr>
        <w:tab/>
        <w:t xml:space="preserve">2009. </w:t>
      </w:r>
    </w:p>
    <w:p w:rsidR="004E748F" w:rsidRDefault="004E748F" w:rsidP="004E748F">
      <w:pPr>
        <w:ind w:left="720" w:hanging="720"/>
        <w:jc w:val="both"/>
        <w:rPr>
          <w:sz w:val="28"/>
          <w:szCs w:val="28"/>
        </w:rPr>
      </w:pPr>
      <w:r>
        <w:rPr>
          <w:sz w:val="28"/>
          <w:szCs w:val="28"/>
        </w:rPr>
        <w:tab/>
      </w:r>
    </w:p>
    <w:p w:rsidR="004E748F" w:rsidRDefault="004E748F" w:rsidP="004E748F">
      <w:pPr>
        <w:ind w:left="720" w:hanging="720"/>
        <w:jc w:val="both"/>
        <w:rPr>
          <w:sz w:val="28"/>
          <w:szCs w:val="28"/>
        </w:rPr>
      </w:pPr>
      <w:r>
        <w:rPr>
          <w:sz w:val="28"/>
          <w:szCs w:val="28"/>
        </w:rPr>
        <w:tab/>
      </w:r>
      <w:r>
        <w:rPr>
          <w:sz w:val="28"/>
          <w:szCs w:val="28"/>
        </w:rPr>
        <w:tab/>
        <w:t xml:space="preserve">Paper Presented: “The Igbo Ethnic Group of South Eastern Nigeria: A </w:t>
      </w:r>
      <w:r>
        <w:rPr>
          <w:sz w:val="28"/>
          <w:szCs w:val="28"/>
        </w:rPr>
        <w:tab/>
        <w:t xml:space="preserve">People </w:t>
      </w:r>
      <w:r>
        <w:rPr>
          <w:sz w:val="28"/>
          <w:szCs w:val="28"/>
        </w:rPr>
        <w:tab/>
      </w:r>
      <w:proofErr w:type="gramStart"/>
      <w:r>
        <w:rPr>
          <w:sz w:val="28"/>
          <w:szCs w:val="28"/>
        </w:rPr>
        <w:t>whose</w:t>
      </w:r>
      <w:proofErr w:type="gramEnd"/>
      <w:r>
        <w:rPr>
          <w:sz w:val="28"/>
          <w:szCs w:val="28"/>
        </w:rPr>
        <w:t xml:space="preserve"> Cultural Identity is on the Throes of Strangulation”.      </w:t>
      </w:r>
    </w:p>
    <w:p w:rsidR="004E748F" w:rsidRDefault="004E748F" w:rsidP="004E748F">
      <w:pPr>
        <w:ind w:left="720" w:hanging="720"/>
        <w:jc w:val="both"/>
        <w:rPr>
          <w:i/>
          <w:iCs/>
          <w:sz w:val="28"/>
          <w:szCs w:val="28"/>
        </w:rPr>
      </w:pPr>
    </w:p>
    <w:p w:rsidR="004E748F" w:rsidRDefault="004E748F" w:rsidP="004E748F">
      <w:pPr>
        <w:ind w:left="90"/>
        <w:jc w:val="both"/>
        <w:rPr>
          <w:sz w:val="28"/>
          <w:szCs w:val="28"/>
        </w:rPr>
      </w:pPr>
      <w:r>
        <w:rPr>
          <w:sz w:val="28"/>
          <w:szCs w:val="28"/>
        </w:rPr>
        <w:t>20.</w:t>
      </w:r>
      <w:r>
        <w:rPr>
          <w:sz w:val="28"/>
          <w:szCs w:val="28"/>
        </w:rPr>
        <w:tab/>
      </w:r>
      <w:proofErr w:type="spellStart"/>
      <w:r>
        <w:rPr>
          <w:sz w:val="28"/>
          <w:szCs w:val="28"/>
        </w:rPr>
        <w:t>Tanure</w:t>
      </w:r>
      <w:proofErr w:type="spellEnd"/>
      <w:r>
        <w:rPr>
          <w:sz w:val="28"/>
          <w:szCs w:val="28"/>
        </w:rPr>
        <w:t xml:space="preserve"> </w:t>
      </w:r>
      <w:proofErr w:type="spellStart"/>
      <w:r>
        <w:rPr>
          <w:sz w:val="28"/>
          <w:szCs w:val="28"/>
        </w:rPr>
        <w:t>Ojaide</w:t>
      </w:r>
      <w:proofErr w:type="spellEnd"/>
      <w:r>
        <w:rPr>
          <w:sz w:val="28"/>
          <w:szCs w:val="28"/>
        </w:rPr>
        <w:t>-Oil and Literature in the Niger Delta, 2</w:t>
      </w:r>
      <w:r>
        <w:rPr>
          <w:sz w:val="28"/>
          <w:szCs w:val="28"/>
          <w:vertAlign w:val="superscript"/>
        </w:rPr>
        <w:t xml:space="preserve">nd </w:t>
      </w:r>
      <w:r>
        <w:rPr>
          <w:sz w:val="28"/>
          <w:szCs w:val="28"/>
        </w:rPr>
        <w:t xml:space="preserve">International Conference, </w:t>
      </w:r>
      <w:r>
        <w:rPr>
          <w:sz w:val="28"/>
          <w:szCs w:val="28"/>
        </w:rPr>
        <w:tab/>
        <w:t xml:space="preserve">Delta State University, </w:t>
      </w:r>
      <w:proofErr w:type="spellStart"/>
      <w:r>
        <w:rPr>
          <w:sz w:val="28"/>
          <w:szCs w:val="28"/>
        </w:rPr>
        <w:t>Abraka</w:t>
      </w:r>
      <w:proofErr w:type="spellEnd"/>
      <w:r>
        <w:rPr>
          <w:sz w:val="28"/>
          <w:szCs w:val="28"/>
        </w:rPr>
        <w:t>, July 9</w:t>
      </w:r>
      <w:r>
        <w:rPr>
          <w:sz w:val="28"/>
          <w:szCs w:val="28"/>
          <w:vertAlign w:val="superscript"/>
        </w:rPr>
        <w:t>th</w:t>
      </w:r>
      <w:r>
        <w:rPr>
          <w:sz w:val="28"/>
          <w:szCs w:val="28"/>
        </w:rPr>
        <w:t xml:space="preserve"> – 12</w:t>
      </w:r>
      <w:r>
        <w:rPr>
          <w:sz w:val="28"/>
          <w:szCs w:val="28"/>
          <w:vertAlign w:val="superscript"/>
        </w:rPr>
        <w:t>th</w:t>
      </w:r>
      <w:r>
        <w:rPr>
          <w:sz w:val="28"/>
          <w:szCs w:val="28"/>
        </w:rPr>
        <w:t xml:space="preserve">, 2008. </w:t>
      </w:r>
    </w:p>
    <w:p w:rsidR="004E748F" w:rsidRDefault="004E748F" w:rsidP="004E748F">
      <w:pPr>
        <w:ind w:left="720" w:hanging="720"/>
        <w:jc w:val="both"/>
        <w:rPr>
          <w:sz w:val="28"/>
          <w:szCs w:val="28"/>
        </w:rPr>
      </w:pPr>
    </w:p>
    <w:p w:rsidR="004E748F" w:rsidRDefault="004E748F" w:rsidP="004E748F">
      <w:pPr>
        <w:ind w:left="720" w:hanging="720"/>
        <w:jc w:val="both"/>
        <w:rPr>
          <w:sz w:val="28"/>
          <w:szCs w:val="28"/>
        </w:rPr>
      </w:pPr>
      <w:r>
        <w:rPr>
          <w:sz w:val="28"/>
          <w:szCs w:val="28"/>
        </w:rPr>
        <w:tab/>
        <w:t>Paper Presented: “</w:t>
      </w:r>
      <w:proofErr w:type="spellStart"/>
      <w:r>
        <w:rPr>
          <w:sz w:val="28"/>
          <w:szCs w:val="28"/>
        </w:rPr>
        <w:t>Tanure</w:t>
      </w:r>
      <w:proofErr w:type="spellEnd"/>
      <w:r>
        <w:rPr>
          <w:sz w:val="28"/>
          <w:szCs w:val="28"/>
        </w:rPr>
        <w:t xml:space="preserve"> </w:t>
      </w:r>
      <w:proofErr w:type="spellStart"/>
      <w:r>
        <w:rPr>
          <w:sz w:val="28"/>
          <w:szCs w:val="28"/>
        </w:rPr>
        <w:t>Ojaide’s</w:t>
      </w:r>
      <w:proofErr w:type="spellEnd"/>
      <w:r>
        <w:rPr>
          <w:sz w:val="28"/>
          <w:szCs w:val="28"/>
        </w:rPr>
        <w:t xml:space="preserve"> </w:t>
      </w:r>
      <w:proofErr w:type="gramStart"/>
      <w:r>
        <w:rPr>
          <w:i/>
          <w:iCs/>
          <w:sz w:val="28"/>
          <w:szCs w:val="28"/>
        </w:rPr>
        <w:t>Waiting</w:t>
      </w:r>
      <w:proofErr w:type="gramEnd"/>
      <w:r>
        <w:rPr>
          <w:i/>
          <w:iCs/>
          <w:sz w:val="28"/>
          <w:szCs w:val="28"/>
        </w:rPr>
        <w:t xml:space="preserve"> for the Hatching of a Cockerel</w:t>
      </w:r>
      <w:r>
        <w:rPr>
          <w:sz w:val="28"/>
          <w:szCs w:val="28"/>
        </w:rPr>
        <w:t xml:space="preserve">: An </w:t>
      </w:r>
      <w:r>
        <w:rPr>
          <w:sz w:val="28"/>
          <w:szCs w:val="28"/>
        </w:rPr>
        <w:tab/>
        <w:t xml:space="preserve">Agency for Reawakening Man’s Consciousness to Human and Ecological </w:t>
      </w:r>
      <w:r>
        <w:rPr>
          <w:sz w:val="28"/>
          <w:szCs w:val="28"/>
        </w:rPr>
        <w:tab/>
        <w:t xml:space="preserve">Rights”. </w:t>
      </w:r>
    </w:p>
    <w:p w:rsidR="004E748F" w:rsidRDefault="004E748F" w:rsidP="004E748F">
      <w:pPr>
        <w:ind w:left="720" w:hanging="720"/>
        <w:jc w:val="both"/>
        <w:rPr>
          <w:sz w:val="28"/>
          <w:szCs w:val="28"/>
        </w:rPr>
      </w:pPr>
    </w:p>
    <w:p w:rsidR="004E748F" w:rsidRDefault="004E748F" w:rsidP="004E748F">
      <w:pPr>
        <w:numPr>
          <w:ilvl w:val="0"/>
          <w:numId w:val="3"/>
        </w:numPr>
        <w:tabs>
          <w:tab w:val="left" w:pos="720"/>
        </w:tabs>
        <w:jc w:val="both"/>
        <w:rPr>
          <w:sz w:val="28"/>
          <w:szCs w:val="28"/>
        </w:rPr>
      </w:pPr>
      <w:r>
        <w:rPr>
          <w:sz w:val="28"/>
          <w:szCs w:val="28"/>
        </w:rPr>
        <w:t xml:space="preserve">African Literature Association Conference in Morgantown, West Virginia, United </w:t>
      </w:r>
      <w:r>
        <w:rPr>
          <w:sz w:val="28"/>
          <w:szCs w:val="28"/>
        </w:rPr>
        <w:tab/>
        <w:t>States of America, 13</w:t>
      </w:r>
      <w:r>
        <w:rPr>
          <w:sz w:val="28"/>
          <w:szCs w:val="28"/>
          <w:vertAlign w:val="superscript"/>
        </w:rPr>
        <w:t xml:space="preserve">th </w:t>
      </w:r>
      <w:r>
        <w:rPr>
          <w:sz w:val="28"/>
          <w:szCs w:val="28"/>
        </w:rPr>
        <w:t>-18</w:t>
      </w:r>
      <w:r>
        <w:rPr>
          <w:sz w:val="28"/>
          <w:szCs w:val="28"/>
          <w:vertAlign w:val="superscript"/>
        </w:rPr>
        <w:t>th</w:t>
      </w:r>
      <w:r>
        <w:rPr>
          <w:sz w:val="28"/>
          <w:szCs w:val="28"/>
        </w:rPr>
        <w:t xml:space="preserve"> March, 2007.</w:t>
      </w:r>
    </w:p>
    <w:p w:rsidR="004E748F" w:rsidRDefault="004E748F" w:rsidP="004E748F">
      <w:pPr>
        <w:ind w:left="720" w:hanging="720"/>
        <w:jc w:val="both"/>
        <w:rPr>
          <w:sz w:val="28"/>
          <w:szCs w:val="28"/>
        </w:rPr>
      </w:pPr>
      <w:r>
        <w:rPr>
          <w:sz w:val="28"/>
          <w:szCs w:val="28"/>
        </w:rPr>
        <w:tab/>
      </w:r>
    </w:p>
    <w:p w:rsidR="004E748F" w:rsidRDefault="004E748F" w:rsidP="004E748F">
      <w:pPr>
        <w:ind w:left="720"/>
        <w:jc w:val="both"/>
        <w:rPr>
          <w:sz w:val="28"/>
          <w:szCs w:val="28"/>
        </w:rPr>
      </w:pPr>
      <w:r>
        <w:rPr>
          <w:sz w:val="28"/>
          <w:szCs w:val="28"/>
        </w:rPr>
        <w:t xml:space="preserve">Paper Presented: “The Ugly Face of Ghana in the New Millennium in </w:t>
      </w:r>
      <w:proofErr w:type="spellStart"/>
      <w:r>
        <w:rPr>
          <w:sz w:val="28"/>
          <w:szCs w:val="28"/>
        </w:rPr>
        <w:t>Amma</w:t>
      </w:r>
      <w:proofErr w:type="spellEnd"/>
      <w:r>
        <w:rPr>
          <w:sz w:val="28"/>
          <w:szCs w:val="28"/>
        </w:rPr>
        <w:t xml:space="preserve"> </w:t>
      </w:r>
      <w:r>
        <w:rPr>
          <w:sz w:val="28"/>
          <w:szCs w:val="28"/>
        </w:rPr>
        <w:tab/>
      </w:r>
      <w:proofErr w:type="spellStart"/>
      <w:r>
        <w:rPr>
          <w:sz w:val="28"/>
          <w:szCs w:val="28"/>
        </w:rPr>
        <w:t>Darko’s</w:t>
      </w:r>
      <w:proofErr w:type="spellEnd"/>
      <w:r>
        <w:rPr>
          <w:sz w:val="28"/>
          <w:szCs w:val="28"/>
        </w:rPr>
        <w:t xml:space="preserve"> Faceless”. </w:t>
      </w:r>
    </w:p>
    <w:p w:rsidR="004E748F" w:rsidRDefault="004E748F" w:rsidP="004E748F">
      <w:pPr>
        <w:ind w:left="720" w:firstLine="720"/>
        <w:jc w:val="both"/>
        <w:rPr>
          <w:sz w:val="28"/>
          <w:szCs w:val="28"/>
        </w:rPr>
      </w:pPr>
    </w:p>
    <w:p w:rsidR="004E748F" w:rsidRDefault="004E748F" w:rsidP="004E748F">
      <w:pPr>
        <w:numPr>
          <w:ilvl w:val="0"/>
          <w:numId w:val="3"/>
        </w:numPr>
        <w:tabs>
          <w:tab w:val="left" w:pos="540"/>
        </w:tabs>
        <w:jc w:val="both"/>
        <w:rPr>
          <w:sz w:val="28"/>
          <w:szCs w:val="28"/>
        </w:rPr>
      </w:pPr>
      <w:r>
        <w:rPr>
          <w:sz w:val="28"/>
          <w:szCs w:val="28"/>
        </w:rPr>
        <w:t xml:space="preserve">Prof. </w:t>
      </w:r>
      <w:proofErr w:type="spellStart"/>
      <w:r>
        <w:rPr>
          <w:sz w:val="28"/>
          <w:szCs w:val="28"/>
        </w:rPr>
        <w:t>Ezenwa</w:t>
      </w:r>
      <w:proofErr w:type="spellEnd"/>
      <w:r>
        <w:rPr>
          <w:sz w:val="28"/>
          <w:szCs w:val="28"/>
        </w:rPr>
        <w:t xml:space="preserve"> </w:t>
      </w:r>
      <w:proofErr w:type="spellStart"/>
      <w:r>
        <w:rPr>
          <w:sz w:val="28"/>
          <w:szCs w:val="28"/>
        </w:rPr>
        <w:t>Ohaeto</w:t>
      </w:r>
      <w:proofErr w:type="spellEnd"/>
      <w:r>
        <w:rPr>
          <w:sz w:val="28"/>
          <w:szCs w:val="28"/>
        </w:rPr>
        <w:t xml:space="preserve"> International Memorial Conference, </w:t>
      </w:r>
      <w:proofErr w:type="spellStart"/>
      <w:r>
        <w:rPr>
          <w:sz w:val="28"/>
          <w:szCs w:val="28"/>
        </w:rPr>
        <w:t>Nnamdi</w:t>
      </w:r>
      <w:proofErr w:type="spellEnd"/>
      <w:r>
        <w:rPr>
          <w:sz w:val="28"/>
          <w:szCs w:val="28"/>
        </w:rPr>
        <w:t xml:space="preserve"> </w:t>
      </w:r>
      <w:proofErr w:type="spellStart"/>
      <w:r>
        <w:rPr>
          <w:sz w:val="28"/>
          <w:szCs w:val="28"/>
        </w:rPr>
        <w:t>Azikiwe</w:t>
      </w:r>
      <w:proofErr w:type="spellEnd"/>
      <w:r>
        <w:rPr>
          <w:sz w:val="28"/>
          <w:szCs w:val="28"/>
        </w:rPr>
        <w:t xml:space="preserve"> </w:t>
      </w:r>
      <w:r>
        <w:rPr>
          <w:sz w:val="28"/>
          <w:szCs w:val="28"/>
        </w:rPr>
        <w:tab/>
        <w:t xml:space="preserve">University, </w:t>
      </w:r>
      <w:proofErr w:type="spellStart"/>
      <w:r>
        <w:rPr>
          <w:sz w:val="28"/>
          <w:szCs w:val="28"/>
        </w:rPr>
        <w:t>Awka</w:t>
      </w:r>
      <w:proofErr w:type="spellEnd"/>
      <w:r>
        <w:rPr>
          <w:sz w:val="28"/>
          <w:szCs w:val="28"/>
        </w:rPr>
        <w:t>, Nov. 28</w:t>
      </w:r>
      <w:r>
        <w:rPr>
          <w:sz w:val="28"/>
          <w:szCs w:val="28"/>
          <w:vertAlign w:val="superscript"/>
        </w:rPr>
        <w:t>th</w:t>
      </w:r>
      <w:r>
        <w:rPr>
          <w:sz w:val="28"/>
          <w:szCs w:val="28"/>
        </w:rPr>
        <w:t>-1</w:t>
      </w:r>
      <w:r>
        <w:rPr>
          <w:sz w:val="28"/>
          <w:szCs w:val="28"/>
          <w:vertAlign w:val="superscript"/>
        </w:rPr>
        <w:t>st</w:t>
      </w:r>
      <w:r>
        <w:rPr>
          <w:sz w:val="28"/>
          <w:szCs w:val="28"/>
        </w:rPr>
        <w:t xml:space="preserve"> Dec. 2007. </w:t>
      </w:r>
    </w:p>
    <w:p w:rsidR="004E748F" w:rsidRDefault="004E748F" w:rsidP="004E748F">
      <w:pPr>
        <w:ind w:left="720" w:hanging="720"/>
        <w:jc w:val="both"/>
        <w:rPr>
          <w:sz w:val="28"/>
          <w:szCs w:val="28"/>
        </w:rPr>
      </w:pPr>
    </w:p>
    <w:p w:rsidR="004E748F" w:rsidRDefault="004E748F" w:rsidP="004E748F">
      <w:pPr>
        <w:ind w:left="720" w:hanging="720"/>
        <w:jc w:val="both"/>
        <w:rPr>
          <w:sz w:val="28"/>
          <w:szCs w:val="28"/>
        </w:rPr>
      </w:pPr>
      <w:r>
        <w:rPr>
          <w:sz w:val="28"/>
          <w:szCs w:val="28"/>
        </w:rPr>
        <w:tab/>
        <w:t xml:space="preserve">Paper Presented: “The Lawful Armed Robber and Other Poems”. </w:t>
      </w:r>
    </w:p>
    <w:p w:rsidR="004E748F" w:rsidRDefault="004E748F" w:rsidP="004E748F">
      <w:pPr>
        <w:ind w:left="720" w:hanging="720"/>
        <w:jc w:val="both"/>
        <w:rPr>
          <w:sz w:val="28"/>
          <w:szCs w:val="28"/>
        </w:rPr>
      </w:pPr>
    </w:p>
    <w:p w:rsidR="004E748F" w:rsidRDefault="004E748F" w:rsidP="004E748F">
      <w:pPr>
        <w:numPr>
          <w:ilvl w:val="0"/>
          <w:numId w:val="3"/>
        </w:numPr>
        <w:ind w:hanging="450"/>
        <w:jc w:val="both"/>
        <w:rPr>
          <w:sz w:val="28"/>
          <w:szCs w:val="28"/>
        </w:rPr>
      </w:pPr>
      <w:r>
        <w:rPr>
          <w:sz w:val="28"/>
          <w:szCs w:val="28"/>
        </w:rPr>
        <w:t>21</w:t>
      </w:r>
      <w:r>
        <w:rPr>
          <w:sz w:val="28"/>
          <w:szCs w:val="28"/>
          <w:vertAlign w:val="superscript"/>
        </w:rPr>
        <w:t>st</w:t>
      </w:r>
      <w:r>
        <w:rPr>
          <w:sz w:val="28"/>
          <w:szCs w:val="28"/>
        </w:rPr>
        <w:t xml:space="preserve"> Conference of Linguistic Association of Nigeria (CLAN), University of </w:t>
      </w:r>
      <w:proofErr w:type="spellStart"/>
      <w:r>
        <w:rPr>
          <w:sz w:val="28"/>
          <w:szCs w:val="28"/>
        </w:rPr>
        <w:t>Uyo</w:t>
      </w:r>
      <w:proofErr w:type="spellEnd"/>
      <w:r>
        <w:rPr>
          <w:sz w:val="28"/>
          <w:szCs w:val="28"/>
        </w:rPr>
        <w:t xml:space="preserve">, </w:t>
      </w:r>
      <w:r>
        <w:rPr>
          <w:sz w:val="28"/>
          <w:szCs w:val="28"/>
        </w:rPr>
        <w:tab/>
      </w:r>
      <w:proofErr w:type="spellStart"/>
      <w:r>
        <w:rPr>
          <w:sz w:val="28"/>
          <w:szCs w:val="28"/>
        </w:rPr>
        <w:t>Akwa</w:t>
      </w:r>
      <w:proofErr w:type="spellEnd"/>
      <w:r>
        <w:rPr>
          <w:sz w:val="28"/>
          <w:szCs w:val="28"/>
        </w:rPr>
        <w:t xml:space="preserve"> </w:t>
      </w:r>
      <w:proofErr w:type="spellStart"/>
      <w:r>
        <w:rPr>
          <w:sz w:val="28"/>
          <w:szCs w:val="28"/>
        </w:rPr>
        <w:t>Ibom</w:t>
      </w:r>
      <w:proofErr w:type="spellEnd"/>
      <w:r>
        <w:rPr>
          <w:sz w:val="28"/>
          <w:szCs w:val="28"/>
        </w:rPr>
        <w:t xml:space="preserve"> State, 19</w:t>
      </w:r>
      <w:r>
        <w:rPr>
          <w:sz w:val="28"/>
          <w:szCs w:val="28"/>
          <w:vertAlign w:val="superscript"/>
        </w:rPr>
        <w:t>th</w:t>
      </w:r>
      <w:r>
        <w:rPr>
          <w:sz w:val="28"/>
          <w:szCs w:val="28"/>
        </w:rPr>
        <w:t xml:space="preserve"> - 23</w:t>
      </w:r>
      <w:r>
        <w:rPr>
          <w:sz w:val="28"/>
          <w:szCs w:val="28"/>
          <w:vertAlign w:val="superscript"/>
        </w:rPr>
        <w:t>rd</w:t>
      </w:r>
      <w:r>
        <w:rPr>
          <w:sz w:val="28"/>
          <w:szCs w:val="28"/>
        </w:rPr>
        <w:t xml:space="preserve"> Nov. 2007. </w:t>
      </w:r>
    </w:p>
    <w:p w:rsidR="004E748F" w:rsidRDefault="004E748F" w:rsidP="004E748F">
      <w:pPr>
        <w:ind w:left="720" w:hanging="450"/>
        <w:jc w:val="both"/>
        <w:rPr>
          <w:i/>
          <w:iCs/>
          <w:sz w:val="28"/>
          <w:szCs w:val="28"/>
        </w:rPr>
      </w:pPr>
      <w:r>
        <w:rPr>
          <w:sz w:val="28"/>
          <w:szCs w:val="28"/>
        </w:rPr>
        <w:tab/>
        <w:t xml:space="preserve">Paper Presented: “A Linguistic Study of </w:t>
      </w:r>
      <w:proofErr w:type="spellStart"/>
      <w:r>
        <w:rPr>
          <w:sz w:val="28"/>
          <w:szCs w:val="28"/>
        </w:rPr>
        <w:t>Adichie’s</w:t>
      </w:r>
      <w:proofErr w:type="spellEnd"/>
      <w:r>
        <w:rPr>
          <w:sz w:val="28"/>
          <w:szCs w:val="28"/>
        </w:rPr>
        <w:t xml:space="preserve"> </w:t>
      </w:r>
      <w:r>
        <w:rPr>
          <w:i/>
          <w:iCs/>
          <w:sz w:val="28"/>
          <w:szCs w:val="28"/>
        </w:rPr>
        <w:t>Purple Hibiscus”.</w:t>
      </w:r>
    </w:p>
    <w:p w:rsidR="004E748F" w:rsidRDefault="004E748F" w:rsidP="004E748F">
      <w:pPr>
        <w:ind w:hanging="450"/>
        <w:jc w:val="both"/>
        <w:rPr>
          <w:sz w:val="28"/>
          <w:szCs w:val="28"/>
        </w:rPr>
      </w:pPr>
      <w:r>
        <w:rPr>
          <w:sz w:val="28"/>
          <w:szCs w:val="28"/>
        </w:rPr>
        <w:t xml:space="preserve"> </w:t>
      </w:r>
    </w:p>
    <w:p w:rsidR="004E748F" w:rsidRDefault="004E748F" w:rsidP="004E748F">
      <w:pPr>
        <w:numPr>
          <w:ilvl w:val="0"/>
          <w:numId w:val="3"/>
        </w:numPr>
        <w:ind w:hanging="450"/>
        <w:jc w:val="both"/>
        <w:rPr>
          <w:sz w:val="28"/>
          <w:szCs w:val="28"/>
        </w:rPr>
      </w:pPr>
      <w:r>
        <w:rPr>
          <w:sz w:val="28"/>
          <w:szCs w:val="28"/>
        </w:rPr>
        <w:t xml:space="preserve">African Literature Association Conference at University of </w:t>
      </w:r>
      <w:proofErr w:type="spellStart"/>
      <w:r>
        <w:rPr>
          <w:sz w:val="28"/>
          <w:szCs w:val="28"/>
        </w:rPr>
        <w:t>Legon</w:t>
      </w:r>
      <w:proofErr w:type="spellEnd"/>
      <w:r>
        <w:rPr>
          <w:sz w:val="28"/>
          <w:szCs w:val="28"/>
        </w:rPr>
        <w:t xml:space="preserve">, Ghana, 17-21 </w:t>
      </w:r>
      <w:r>
        <w:rPr>
          <w:sz w:val="28"/>
          <w:szCs w:val="28"/>
        </w:rPr>
        <w:tab/>
        <w:t>May 2006.</w:t>
      </w:r>
    </w:p>
    <w:p w:rsidR="004E748F" w:rsidRDefault="004E748F" w:rsidP="004E748F">
      <w:pPr>
        <w:ind w:left="720" w:hanging="450"/>
        <w:jc w:val="both"/>
        <w:rPr>
          <w:sz w:val="28"/>
          <w:szCs w:val="28"/>
        </w:rPr>
      </w:pPr>
    </w:p>
    <w:p w:rsidR="004E748F" w:rsidRDefault="004E748F" w:rsidP="004E748F">
      <w:pPr>
        <w:ind w:left="540" w:hanging="450"/>
        <w:jc w:val="both"/>
        <w:rPr>
          <w:i/>
          <w:iCs/>
          <w:sz w:val="28"/>
          <w:szCs w:val="28"/>
        </w:rPr>
      </w:pPr>
      <w:r>
        <w:rPr>
          <w:sz w:val="28"/>
          <w:szCs w:val="28"/>
        </w:rPr>
        <w:tab/>
        <w:t xml:space="preserve">Paper Presented: “Our Endangered Values: The Challenges of Parenthood in the </w:t>
      </w:r>
      <w:r>
        <w:rPr>
          <w:sz w:val="28"/>
          <w:szCs w:val="28"/>
        </w:rPr>
        <w:tab/>
        <w:t>21</w:t>
      </w:r>
      <w:r>
        <w:rPr>
          <w:sz w:val="28"/>
          <w:szCs w:val="28"/>
          <w:vertAlign w:val="superscript"/>
        </w:rPr>
        <w:t>st</w:t>
      </w:r>
      <w:r>
        <w:rPr>
          <w:sz w:val="28"/>
          <w:szCs w:val="28"/>
        </w:rPr>
        <w:t xml:space="preserve"> Century in </w:t>
      </w:r>
      <w:proofErr w:type="spellStart"/>
      <w:r>
        <w:rPr>
          <w:sz w:val="28"/>
          <w:szCs w:val="28"/>
        </w:rPr>
        <w:t>Chukwuemeka</w:t>
      </w:r>
      <w:proofErr w:type="spellEnd"/>
      <w:r>
        <w:rPr>
          <w:sz w:val="28"/>
          <w:szCs w:val="28"/>
        </w:rPr>
        <w:t xml:space="preserve"> Ike’s </w:t>
      </w:r>
      <w:r>
        <w:rPr>
          <w:i/>
          <w:iCs/>
          <w:sz w:val="28"/>
          <w:szCs w:val="28"/>
        </w:rPr>
        <w:t>Our Children Are Coming!</w:t>
      </w:r>
      <w:r>
        <w:rPr>
          <w:sz w:val="28"/>
          <w:szCs w:val="28"/>
        </w:rPr>
        <w:t xml:space="preserve"> </w:t>
      </w:r>
      <w:proofErr w:type="gramStart"/>
      <w:r>
        <w:rPr>
          <w:sz w:val="28"/>
          <w:szCs w:val="28"/>
        </w:rPr>
        <w:t>and</w:t>
      </w:r>
      <w:proofErr w:type="gramEnd"/>
      <w:r>
        <w:rPr>
          <w:sz w:val="28"/>
          <w:szCs w:val="28"/>
        </w:rPr>
        <w:t xml:space="preserve"> Bode </w:t>
      </w:r>
      <w:r>
        <w:rPr>
          <w:sz w:val="28"/>
          <w:szCs w:val="28"/>
        </w:rPr>
        <w:tab/>
      </w:r>
      <w:proofErr w:type="spellStart"/>
      <w:r>
        <w:rPr>
          <w:sz w:val="28"/>
          <w:szCs w:val="28"/>
        </w:rPr>
        <w:t>Osanyin’s</w:t>
      </w:r>
      <w:proofErr w:type="spellEnd"/>
      <w:r>
        <w:rPr>
          <w:sz w:val="28"/>
          <w:szCs w:val="28"/>
        </w:rPr>
        <w:t xml:space="preserve"> </w:t>
      </w:r>
      <w:r>
        <w:rPr>
          <w:i/>
          <w:iCs/>
          <w:sz w:val="28"/>
          <w:szCs w:val="28"/>
        </w:rPr>
        <w:t>The Noble Mistress”.</w:t>
      </w:r>
    </w:p>
    <w:p w:rsidR="004E748F" w:rsidRDefault="004E748F" w:rsidP="004E748F">
      <w:pPr>
        <w:ind w:left="540" w:hanging="450"/>
        <w:jc w:val="both"/>
        <w:rPr>
          <w:sz w:val="28"/>
          <w:szCs w:val="28"/>
        </w:rPr>
      </w:pPr>
    </w:p>
    <w:p w:rsidR="004E748F" w:rsidRDefault="004E748F" w:rsidP="004E748F">
      <w:pPr>
        <w:numPr>
          <w:ilvl w:val="0"/>
          <w:numId w:val="3"/>
        </w:numPr>
        <w:tabs>
          <w:tab w:val="left" w:pos="540"/>
        </w:tabs>
        <w:ind w:hanging="450"/>
        <w:jc w:val="both"/>
        <w:rPr>
          <w:sz w:val="28"/>
          <w:szCs w:val="28"/>
        </w:rPr>
      </w:pPr>
      <w:r>
        <w:rPr>
          <w:sz w:val="28"/>
          <w:szCs w:val="28"/>
        </w:rPr>
        <w:t>20</w:t>
      </w:r>
      <w:r>
        <w:rPr>
          <w:sz w:val="28"/>
          <w:szCs w:val="28"/>
          <w:vertAlign w:val="superscript"/>
        </w:rPr>
        <w:t>th</w:t>
      </w:r>
      <w:r>
        <w:rPr>
          <w:sz w:val="28"/>
          <w:szCs w:val="28"/>
        </w:rPr>
        <w:t xml:space="preserve"> Conference of Linguistic Association of Nigeria (CLAN) at </w:t>
      </w:r>
      <w:proofErr w:type="spellStart"/>
      <w:r>
        <w:rPr>
          <w:sz w:val="28"/>
          <w:szCs w:val="28"/>
        </w:rPr>
        <w:t>Shedda</w:t>
      </w:r>
      <w:proofErr w:type="spellEnd"/>
      <w:r>
        <w:rPr>
          <w:sz w:val="28"/>
          <w:szCs w:val="28"/>
        </w:rPr>
        <w:t xml:space="preserve">, Abuja, </w:t>
      </w:r>
      <w:r>
        <w:rPr>
          <w:sz w:val="28"/>
          <w:szCs w:val="28"/>
        </w:rPr>
        <w:tab/>
      </w:r>
      <w:r>
        <w:rPr>
          <w:sz w:val="28"/>
          <w:szCs w:val="28"/>
        </w:rPr>
        <w:tab/>
      </w:r>
      <w:r>
        <w:rPr>
          <w:sz w:val="28"/>
          <w:szCs w:val="28"/>
        </w:rPr>
        <w:tab/>
        <w:t>13</w:t>
      </w:r>
      <w:r>
        <w:rPr>
          <w:sz w:val="28"/>
          <w:szCs w:val="28"/>
          <w:vertAlign w:val="superscript"/>
        </w:rPr>
        <w:t>th</w:t>
      </w:r>
      <w:r>
        <w:rPr>
          <w:sz w:val="28"/>
          <w:szCs w:val="28"/>
        </w:rPr>
        <w:t>-17</w:t>
      </w:r>
      <w:r>
        <w:rPr>
          <w:sz w:val="28"/>
          <w:szCs w:val="28"/>
          <w:vertAlign w:val="superscript"/>
        </w:rPr>
        <w:t>th</w:t>
      </w:r>
      <w:r>
        <w:rPr>
          <w:sz w:val="28"/>
          <w:szCs w:val="28"/>
        </w:rPr>
        <w:t xml:space="preserve"> November, 2006.</w:t>
      </w:r>
    </w:p>
    <w:p w:rsidR="004E748F" w:rsidRDefault="004E748F" w:rsidP="004E748F">
      <w:pPr>
        <w:ind w:left="720" w:hanging="450"/>
        <w:jc w:val="both"/>
        <w:rPr>
          <w:sz w:val="28"/>
          <w:szCs w:val="28"/>
        </w:rPr>
      </w:pPr>
    </w:p>
    <w:p w:rsidR="004E748F" w:rsidRDefault="004E748F" w:rsidP="004E748F">
      <w:pPr>
        <w:ind w:left="720" w:hanging="450"/>
        <w:jc w:val="both"/>
        <w:rPr>
          <w:sz w:val="28"/>
          <w:szCs w:val="28"/>
        </w:rPr>
      </w:pPr>
      <w:r>
        <w:rPr>
          <w:sz w:val="28"/>
          <w:szCs w:val="28"/>
        </w:rPr>
        <w:tab/>
        <w:t xml:space="preserve">Paper Presented: “The Embellished Language of the Literary Artist: A Study of A.N. </w:t>
      </w:r>
      <w:proofErr w:type="spellStart"/>
      <w:r>
        <w:rPr>
          <w:sz w:val="28"/>
          <w:szCs w:val="28"/>
        </w:rPr>
        <w:t>Akwanya’s</w:t>
      </w:r>
      <w:proofErr w:type="spellEnd"/>
      <w:r>
        <w:rPr>
          <w:sz w:val="28"/>
          <w:szCs w:val="28"/>
        </w:rPr>
        <w:t xml:space="preserve"> </w:t>
      </w:r>
      <w:r>
        <w:rPr>
          <w:i/>
          <w:iCs/>
          <w:sz w:val="28"/>
          <w:szCs w:val="28"/>
        </w:rPr>
        <w:t>Pilgrim Foot”</w:t>
      </w:r>
      <w:r>
        <w:rPr>
          <w:b/>
          <w:bCs/>
          <w:sz w:val="28"/>
          <w:szCs w:val="28"/>
        </w:rPr>
        <w:t xml:space="preserve">. </w:t>
      </w:r>
    </w:p>
    <w:p w:rsidR="004E748F" w:rsidRDefault="004E748F" w:rsidP="004E748F">
      <w:pPr>
        <w:ind w:left="720" w:firstLine="720"/>
        <w:jc w:val="both"/>
        <w:rPr>
          <w:sz w:val="28"/>
          <w:szCs w:val="28"/>
        </w:rPr>
      </w:pPr>
    </w:p>
    <w:p w:rsidR="004E748F" w:rsidRDefault="004E748F" w:rsidP="004E748F">
      <w:pPr>
        <w:numPr>
          <w:ilvl w:val="0"/>
          <w:numId w:val="3"/>
        </w:numPr>
        <w:ind w:hanging="540"/>
        <w:jc w:val="both"/>
        <w:rPr>
          <w:sz w:val="28"/>
          <w:szCs w:val="28"/>
        </w:rPr>
      </w:pPr>
      <w:r>
        <w:rPr>
          <w:sz w:val="28"/>
          <w:szCs w:val="28"/>
        </w:rPr>
        <w:t xml:space="preserve">International Conference on African Literature and the English Language </w:t>
      </w:r>
      <w:r>
        <w:rPr>
          <w:sz w:val="28"/>
          <w:szCs w:val="28"/>
        </w:rPr>
        <w:tab/>
        <w:t>(ICALEL) 10</w:t>
      </w:r>
      <w:r>
        <w:rPr>
          <w:sz w:val="28"/>
          <w:szCs w:val="28"/>
          <w:vertAlign w:val="superscript"/>
        </w:rPr>
        <w:t>th</w:t>
      </w:r>
      <w:r>
        <w:rPr>
          <w:sz w:val="28"/>
          <w:szCs w:val="28"/>
        </w:rPr>
        <w:t>– 4</w:t>
      </w:r>
      <w:r>
        <w:rPr>
          <w:sz w:val="28"/>
          <w:szCs w:val="28"/>
          <w:vertAlign w:val="superscript"/>
        </w:rPr>
        <w:t>th</w:t>
      </w:r>
      <w:r>
        <w:rPr>
          <w:sz w:val="28"/>
          <w:szCs w:val="28"/>
        </w:rPr>
        <w:t xml:space="preserve"> May, 2006, University of </w:t>
      </w:r>
      <w:proofErr w:type="spellStart"/>
      <w:r>
        <w:rPr>
          <w:sz w:val="28"/>
          <w:szCs w:val="28"/>
        </w:rPr>
        <w:t>Calabar</w:t>
      </w:r>
      <w:proofErr w:type="spellEnd"/>
      <w:r>
        <w:rPr>
          <w:sz w:val="28"/>
          <w:szCs w:val="28"/>
        </w:rPr>
        <w:t xml:space="preserve">, </w:t>
      </w:r>
      <w:proofErr w:type="spellStart"/>
      <w:r>
        <w:rPr>
          <w:sz w:val="28"/>
          <w:szCs w:val="28"/>
        </w:rPr>
        <w:t>Calabar</w:t>
      </w:r>
      <w:proofErr w:type="spellEnd"/>
      <w:r>
        <w:rPr>
          <w:sz w:val="28"/>
          <w:szCs w:val="28"/>
        </w:rPr>
        <w:t>.</w:t>
      </w:r>
    </w:p>
    <w:p w:rsidR="004E748F" w:rsidRDefault="004E748F" w:rsidP="004E748F">
      <w:pPr>
        <w:ind w:left="720" w:hanging="720"/>
        <w:jc w:val="both"/>
        <w:rPr>
          <w:sz w:val="28"/>
          <w:szCs w:val="28"/>
        </w:rPr>
      </w:pPr>
    </w:p>
    <w:p w:rsidR="004E748F" w:rsidRDefault="004E748F" w:rsidP="004E748F">
      <w:pPr>
        <w:pStyle w:val="BodyTextIndent"/>
        <w:spacing w:after="0"/>
        <w:ind w:left="720"/>
        <w:rPr>
          <w:sz w:val="28"/>
          <w:szCs w:val="28"/>
        </w:rPr>
      </w:pPr>
      <w:r>
        <w:rPr>
          <w:sz w:val="28"/>
          <w:szCs w:val="28"/>
        </w:rPr>
        <w:t xml:space="preserve">Paper Presented: “The Prison World of the Nigerian Woman: An Aspect of Gender Silences in </w:t>
      </w:r>
      <w:proofErr w:type="spellStart"/>
      <w:r>
        <w:rPr>
          <w:sz w:val="28"/>
          <w:szCs w:val="28"/>
        </w:rPr>
        <w:t>Sefi</w:t>
      </w:r>
      <w:proofErr w:type="spellEnd"/>
      <w:r>
        <w:rPr>
          <w:sz w:val="28"/>
          <w:szCs w:val="28"/>
        </w:rPr>
        <w:t xml:space="preserve"> Atta’s </w:t>
      </w:r>
      <w:r>
        <w:rPr>
          <w:i/>
          <w:iCs/>
          <w:sz w:val="28"/>
          <w:szCs w:val="28"/>
        </w:rPr>
        <w:t>Everything Good Will Come”.</w:t>
      </w:r>
    </w:p>
    <w:p w:rsidR="004E748F" w:rsidRDefault="004E748F" w:rsidP="004E748F">
      <w:pPr>
        <w:ind w:left="720" w:hanging="720"/>
        <w:jc w:val="both"/>
        <w:rPr>
          <w:sz w:val="28"/>
          <w:szCs w:val="28"/>
        </w:rPr>
      </w:pPr>
    </w:p>
    <w:p w:rsidR="004E748F" w:rsidRDefault="004E748F" w:rsidP="004E748F">
      <w:pPr>
        <w:numPr>
          <w:ilvl w:val="0"/>
          <w:numId w:val="3"/>
        </w:numPr>
        <w:ind w:hanging="540"/>
        <w:jc w:val="both"/>
        <w:rPr>
          <w:sz w:val="28"/>
          <w:szCs w:val="28"/>
        </w:rPr>
      </w:pPr>
      <w:r>
        <w:rPr>
          <w:sz w:val="28"/>
          <w:szCs w:val="28"/>
        </w:rPr>
        <w:t xml:space="preserve">Africa and World Literature Conference (AWL), November 2005, University of </w:t>
      </w:r>
      <w:r>
        <w:rPr>
          <w:sz w:val="28"/>
          <w:szCs w:val="28"/>
        </w:rPr>
        <w:tab/>
        <w:t>Nigeria, Nsukka.</w:t>
      </w:r>
    </w:p>
    <w:p w:rsidR="004E748F" w:rsidRDefault="004E748F" w:rsidP="004E748F">
      <w:pPr>
        <w:ind w:left="720" w:hanging="720"/>
        <w:jc w:val="both"/>
        <w:rPr>
          <w:sz w:val="28"/>
          <w:szCs w:val="28"/>
        </w:rPr>
      </w:pPr>
    </w:p>
    <w:p w:rsidR="004E748F" w:rsidRDefault="004E748F" w:rsidP="004E748F">
      <w:pPr>
        <w:pStyle w:val="BodyTextIndent"/>
        <w:ind w:left="720"/>
        <w:rPr>
          <w:i/>
          <w:iCs/>
          <w:sz w:val="28"/>
          <w:szCs w:val="28"/>
        </w:rPr>
      </w:pPr>
      <w:r>
        <w:rPr>
          <w:sz w:val="28"/>
          <w:szCs w:val="28"/>
        </w:rPr>
        <w:t xml:space="preserve">Paper Presented: “Race and Crime in Claude Brown’s </w:t>
      </w:r>
      <w:proofErr w:type="spellStart"/>
      <w:r>
        <w:rPr>
          <w:i/>
          <w:iCs/>
          <w:sz w:val="28"/>
          <w:szCs w:val="28"/>
        </w:rPr>
        <w:t>Manchild</w:t>
      </w:r>
      <w:proofErr w:type="spellEnd"/>
      <w:r>
        <w:rPr>
          <w:i/>
          <w:iCs/>
          <w:sz w:val="28"/>
          <w:szCs w:val="28"/>
        </w:rPr>
        <w:t xml:space="preserve"> in the Promised</w:t>
      </w:r>
      <w:r>
        <w:rPr>
          <w:sz w:val="28"/>
          <w:szCs w:val="28"/>
        </w:rPr>
        <w:t xml:space="preserve"> </w:t>
      </w:r>
      <w:r>
        <w:rPr>
          <w:sz w:val="28"/>
          <w:szCs w:val="28"/>
        </w:rPr>
        <w:tab/>
      </w:r>
      <w:r>
        <w:rPr>
          <w:i/>
          <w:iCs/>
          <w:sz w:val="28"/>
          <w:szCs w:val="28"/>
        </w:rPr>
        <w:t>Land”</w:t>
      </w:r>
      <w:r>
        <w:rPr>
          <w:sz w:val="28"/>
          <w:szCs w:val="28"/>
        </w:rPr>
        <w:t>.</w:t>
      </w:r>
    </w:p>
    <w:p w:rsidR="004E748F" w:rsidRDefault="004E748F" w:rsidP="004E748F">
      <w:pPr>
        <w:jc w:val="both"/>
        <w:rPr>
          <w:sz w:val="28"/>
          <w:szCs w:val="28"/>
        </w:rPr>
      </w:pPr>
    </w:p>
    <w:p w:rsidR="004E748F" w:rsidRDefault="004E748F" w:rsidP="004E748F">
      <w:pPr>
        <w:numPr>
          <w:ilvl w:val="0"/>
          <w:numId w:val="3"/>
        </w:numPr>
        <w:ind w:hanging="540"/>
        <w:jc w:val="both"/>
        <w:rPr>
          <w:sz w:val="28"/>
          <w:szCs w:val="28"/>
        </w:rPr>
      </w:pPr>
      <w:r>
        <w:rPr>
          <w:sz w:val="28"/>
          <w:szCs w:val="28"/>
        </w:rPr>
        <w:t>19</w:t>
      </w:r>
      <w:r>
        <w:rPr>
          <w:sz w:val="28"/>
          <w:szCs w:val="28"/>
          <w:vertAlign w:val="superscript"/>
        </w:rPr>
        <w:t>th</w:t>
      </w:r>
      <w:r>
        <w:rPr>
          <w:sz w:val="28"/>
          <w:szCs w:val="28"/>
        </w:rPr>
        <w:t xml:space="preserve"> Conference of Linguistic Association of Nigeria (CLAN), 25</w:t>
      </w:r>
      <w:r>
        <w:rPr>
          <w:sz w:val="28"/>
          <w:szCs w:val="28"/>
          <w:vertAlign w:val="superscript"/>
        </w:rPr>
        <w:t>th</w:t>
      </w:r>
      <w:r>
        <w:rPr>
          <w:sz w:val="28"/>
          <w:szCs w:val="28"/>
        </w:rPr>
        <w:t>-28</w:t>
      </w:r>
      <w:r>
        <w:rPr>
          <w:sz w:val="28"/>
          <w:szCs w:val="28"/>
          <w:vertAlign w:val="superscript"/>
        </w:rPr>
        <w:t>th</w:t>
      </w:r>
      <w:r>
        <w:rPr>
          <w:sz w:val="28"/>
          <w:szCs w:val="28"/>
        </w:rPr>
        <w:t xml:space="preserve"> </w:t>
      </w:r>
      <w:r>
        <w:rPr>
          <w:sz w:val="28"/>
          <w:szCs w:val="28"/>
        </w:rPr>
        <w:tab/>
        <w:t>September, 2005, University of Nigeria, Nsukka.</w:t>
      </w:r>
    </w:p>
    <w:p w:rsidR="004E748F" w:rsidRDefault="004E748F" w:rsidP="004E748F">
      <w:pPr>
        <w:ind w:left="720" w:hanging="720"/>
        <w:jc w:val="both"/>
        <w:rPr>
          <w:sz w:val="28"/>
          <w:szCs w:val="28"/>
        </w:rPr>
      </w:pPr>
      <w:r>
        <w:rPr>
          <w:sz w:val="28"/>
          <w:szCs w:val="28"/>
        </w:rPr>
        <w:t xml:space="preserve">   </w:t>
      </w:r>
    </w:p>
    <w:p w:rsidR="004E748F" w:rsidRDefault="004E748F" w:rsidP="004E748F">
      <w:pPr>
        <w:pStyle w:val="BodyTextIndent"/>
        <w:spacing w:after="0"/>
        <w:ind w:left="720"/>
        <w:rPr>
          <w:sz w:val="28"/>
          <w:szCs w:val="28"/>
        </w:rPr>
      </w:pPr>
      <w:r>
        <w:rPr>
          <w:sz w:val="28"/>
          <w:szCs w:val="28"/>
        </w:rPr>
        <w:tab/>
        <w:t>Paper Presented “</w:t>
      </w:r>
      <w:proofErr w:type="spellStart"/>
      <w:r>
        <w:rPr>
          <w:sz w:val="28"/>
          <w:szCs w:val="28"/>
        </w:rPr>
        <w:t>Chimamanda</w:t>
      </w:r>
      <w:proofErr w:type="spellEnd"/>
      <w:r>
        <w:rPr>
          <w:sz w:val="28"/>
          <w:szCs w:val="28"/>
        </w:rPr>
        <w:t xml:space="preserve"> </w:t>
      </w:r>
      <w:proofErr w:type="spellStart"/>
      <w:r>
        <w:rPr>
          <w:sz w:val="28"/>
          <w:szCs w:val="28"/>
        </w:rPr>
        <w:t>Ngozi</w:t>
      </w:r>
      <w:proofErr w:type="spellEnd"/>
      <w:r>
        <w:rPr>
          <w:sz w:val="28"/>
          <w:szCs w:val="28"/>
        </w:rPr>
        <w:t xml:space="preserve"> </w:t>
      </w:r>
      <w:proofErr w:type="spellStart"/>
      <w:r>
        <w:rPr>
          <w:sz w:val="28"/>
          <w:szCs w:val="28"/>
        </w:rPr>
        <w:t>Adichie’s</w:t>
      </w:r>
      <w:proofErr w:type="spellEnd"/>
      <w:r>
        <w:rPr>
          <w:sz w:val="28"/>
          <w:szCs w:val="28"/>
        </w:rPr>
        <w:t xml:space="preserve"> </w:t>
      </w:r>
      <w:r>
        <w:rPr>
          <w:i/>
          <w:iCs/>
          <w:sz w:val="28"/>
          <w:szCs w:val="28"/>
        </w:rPr>
        <w:t>Purple Hibiscus</w:t>
      </w:r>
      <w:r>
        <w:rPr>
          <w:b/>
          <w:bCs/>
          <w:i/>
          <w:iCs/>
          <w:sz w:val="28"/>
          <w:szCs w:val="28"/>
        </w:rPr>
        <w:t>:</w:t>
      </w:r>
      <w:r>
        <w:rPr>
          <w:sz w:val="28"/>
          <w:szCs w:val="28"/>
        </w:rPr>
        <w:t xml:space="preserve"> An </w:t>
      </w:r>
      <w:r>
        <w:rPr>
          <w:sz w:val="28"/>
          <w:szCs w:val="28"/>
        </w:rPr>
        <w:tab/>
        <w:t xml:space="preserve">Allegorical Story of Man’s Struggle for Freedom”. </w:t>
      </w:r>
    </w:p>
    <w:p w:rsidR="004E748F" w:rsidRDefault="004E748F" w:rsidP="004E748F">
      <w:pPr>
        <w:jc w:val="both"/>
        <w:rPr>
          <w:sz w:val="28"/>
          <w:szCs w:val="28"/>
        </w:rPr>
      </w:pPr>
    </w:p>
    <w:p w:rsidR="004E748F" w:rsidRDefault="004E748F" w:rsidP="004E748F">
      <w:pPr>
        <w:numPr>
          <w:ilvl w:val="0"/>
          <w:numId w:val="3"/>
        </w:numPr>
        <w:ind w:hanging="540"/>
        <w:jc w:val="both"/>
        <w:rPr>
          <w:sz w:val="28"/>
          <w:szCs w:val="28"/>
        </w:rPr>
      </w:pPr>
      <w:r>
        <w:rPr>
          <w:sz w:val="28"/>
          <w:szCs w:val="28"/>
        </w:rPr>
        <w:t>Literature from Northern Nigeria Conference, 3</w:t>
      </w:r>
      <w:r>
        <w:rPr>
          <w:sz w:val="28"/>
          <w:szCs w:val="28"/>
          <w:vertAlign w:val="superscript"/>
        </w:rPr>
        <w:t>rd</w:t>
      </w:r>
      <w:r>
        <w:rPr>
          <w:sz w:val="28"/>
          <w:szCs w:val="28"/>
        </w:rPr>
        <w:t>–6</w:t>
      </w:r>
      <w:r>
        <w:rPr>
          <w:sz w:val="28"/>
          <w:szCs w:val="28"/>
          <w:vertAlign w:val="superscript"/>
        </w:rPr>
        <w:t>th</w:t>
      </w:r>
      <w:r>
        <w:rPr>
          <w:sz w:val="28"/>
          <w:szCs w:val="28"/>
        </w:rPr>
        <w:t xml:space="preserve"> December, 2005, </w:t>
      </w:r>
      <w:proofErr w:type="spellStart"/>
      <w:r>
        <w:rPr>
          <w:sz w:val="28"/>
          <w:szCs w:val="28"/>
        </w:rPr>
        <w:t>Bayero</w:t>
      </w:r>
      <w:proofErr w:type="spellEnd"/>
      <w:r>
        <w:rPr>
          <w:sz w:val="28"/>
          <w:szCs w:val="28"/>
        </w:rPr>
        <w:t xml:space="preserve"> </w:t>
      </w:r>
      <w:r>
        <w:rPr>
          <w:sz w:val="28"/>
          <w:szCs w:val="28"/>
        </w:rPr>
        <w:tab/>
        <w:t>University, Kano.</w:t>
      </w:r>
    </w:p>
    <w:p w:rsidR="004E748F" w:rsidRDefault="004E748F" w:rsidP="004E748F">
      <w:pPr>
        <w:jc w:val="both"/>
        <w:rPr>
          <w:sz w:val="28"/>
          <w:szCs w:val="28"/>
        </w:rPr>
      </w:pPr>
    </w:p>
    <w:p w:rsidR="004E748F" w:rsidRDefault="004E748F" w:rsidP="004E748F">
      <w:pPr>
        <w:pStyle w:val="BodyTextIndent"/>
        <w:spacing w:after="0"/>
        <w:ind w:left="720"/>
        <w:rPr>
          <w:i/>
          <w:iCs/>
          <w:sz w:val="28"/>
          <w:szCs w:val="28"/>
        </w:rPr>
      </w:pPr>
      <w:r>
        <w:rPr>
          <w:sz w:val="28"/>
          <w:szCs w:val="28"/>
        </w:rPr>
        <w:tab/>
        <w:t>Paper Presented: “</w:t>
      </w:r>
      <w:proofErr w:type="spellStart"/>
      <w:r>
        <w:rPr>
          <w:sz w:val="28"/>
          <w:szCs w:val="28"/>
        </w:rPr>
        <w:t>Zaynab</w:t>
      </w:r>
      <w:proofErr w:type="spellEnd"/>
      <w:r>
        <w:rPr>
          <w:sz w:val="28"/>
          <w:szCs w:val="28"/>
        </w:rPr>
        <w:t xml:space="preserve"> Alkali’s </w:t>
      </w:r>
      <w:r>
        <w:rPr>
          <w:i/>
          <w:iCs/>
          <w:sz w:val="28"/>
          <w:szCs w:val="28"/>
        </w:rPr>
        <w:t>The Stillborn</w:t>
      </w:r>
      <w:r>
        <w:rPr>
          <w:sz w:val="28"/>
          <w:szCs w:val="28"/>
        </w:rPr>
        <w:t xml:space="preserve"> and </w:t>
      </w:r>
      <w:proofErr w:type="gramStart"/>
      <w:r>
        <w:rPr>
          <w:i/>
          <w:iCs/>
          <w:sz w:val="28"/>
          <w:szCs w:val="28"/>
        </w:rPr>
        <w:t>The</w:t>
      </w:r>
      <w:proofErr w:type="gramEnd"/>
      <w:r>
        <w:rPr>
          <w:i/>
          <w:iCs/>
          <w:sz w:val="28"/>
          <w:szCs w:val="28"/>
        </w:rPr>
        <w:t xml:space="preserve"> Virtuous </w:t>
      </w:r>
      <w:r>
        <w:rPr>
          <w:i/>
          <w:iCs/>
          <w:sz w:val="28"/>
          <w:szCs w:val="28"/>
        </w:rPr>
        <w:tab/>
        <w:t>Woman:</w:t>
      </w:r>
      <w:r>
        <w:rPr>
          <w:sz w:val="28"/>
          <w:szCs w:val="28"/>
        </w:rPr>
        <w:t xml:space="preserve"> A Criticism of the Child-bride Syndrome in Northern Nigeria”.</w:t>
      </w:r>
    </w:p>
    <w:p w:rsidR="004E748F" w:rsidRDefault="004E748F" w:rsidP="004E748F">
      <w:pPr>
        <w:jc w:val="both"/>
        <w:rPr>
          <w:sz w:val="28"/>
          <w:szCs w:val="28"/>
        </w:rPr>
      </w:pPr>
      <w:r>
        <w:rPr>
          <w:sz w:val="28"/>
          <w:szCs w:val="28"/>
        </w:rPr>
        <w:t xml:space="preserve">   </w:t>
      </w:r>
    </w:p>
    <w:p w:rsidR="004E748F" w:rsidRDefault="004E748F" w:rsidP="004E748F">
      <w:pPr>
        <w:numPr>
          <w:ilvl w:val="0"/>
          <w:numId w:val="3"/>
        </w:numPr>
        <w:ind w:hanging="540"/>
        <w:jc w:val="both"/>
        <w:rPr>
          <w:sz w:val="28"/>
          <w:szCs w:val="28"/>
        </w:rPr>
      </w:pPr>
      <w:r>
        <w:rPr>
          <w:sz w:val="28"/>
          <w:szCs w:val="28"/>
        </w:rPr>
        <w:t xml:space="preserve">International Conference on African Literature and the English Language </w:t>
      </w:r>
      <w:r>
        <w:rPr>
          <w:sz w:val="28"/>
          <w:szCs w:val="28"/>
        </w:rPr>
        <w:tab/>
        <w:t>(ICALEL) 3</w:t>
      </w:r>
      <w:r>
        <w:rPr>
          <w:sz w:val="28"/>
          <w:szCs w:val="28"/>
          <w:vertAlign w:val="superscript"/>
        </w:rPr>
        <w:t>rd</w:t>
      </w:r>
      <w:r>
        <w:rPr>
          <w:sz w:val="28"/>
          <w:szCs w:val="28"/>
        </w:rPr>
        <w:t>-6</w:t>
      </w:r>
      <w:r>
        <w:rPr>
          <w:sz w:val="28"/>
          <w:szCs w:val="28"/>
          <w:vertAlign w:val="superscript"/>
        </w:rPr>
        <w:t>th</w:t>
      </w:r>
      <w:r>
        <w:rPr>
          <w:sz w:val="28"/>
          <w:szCs w:val="28"/>
        </w:rPr>
        <w:t xml:space="preserve"> May, 2005, University of </w:t>
      </w:r>
      <w:proofErr w:type="spellStart"/>
      <w:r>
        <w:rPr>
          <w:sz w:val="28"/>
          <w:szCs w:val="28"/>
        </w:rPr>
        <w:t>Calabar</w:t>
      </w:r>
      <w:proofErr w:type="spellEnd"/>
      <w:r>
        <w:rPr>
          <w:sz w:val="28"/>
          <w:szCs w:val="28"/>
        </w:rPr>
        <w:t xml:space="preserve">, </w:t>
      </w:r>
      <w:proofErr w:type="spellStart"/>
      <w:r>
        <w:rPr>
          <w:sz w:val="28"/>
          <w:szCs w:val="28"/>
        </w:rPr>
        <w:t>Calabar</w:t>
      </w:r>
      <w:proofErr w:type="spellEnd"/>
      <w:r>
        <w:rPr>
          <w:sz w:val="28"/>
          <w:szCs w:val="28"/>
        </w:rPr>
        <w:t>.</w:t>
      </w:r>
    </w:p>
    <w:p w:rsidR="004E748F" w:rsidRDefault="004E748F" w:rsidP="004E748F">
      <w:pPr>
        <w:jc w:val="both"/>
        <w:rPr>
          <w:sz w:val="28"/>
          <w:szCs w:val="28"/>
        </w:rPr>
      </w:pPr>
    </w:p>
    <w:p w:rsidR="004E748F" w:rsidRDefault="004E748F" w:rsidP="004E748F">
      <w:pPr>
        <w:ind w:left="720"/>
        <w:jc w:val="both"/>
        <w:rPr>
          <w:sz w:val="28"/>
          <w:szCs w:val="28"/>
        </w:rPr>
      </w:pPr>
      <w:r>
        <w:rPr>
          <w:sz w:val="28"/>
          <w:szCs w:val="28"/>
        </w:rPr>
        <w:tab/>
        <w:t xml:space="preserve">Paper Presented: “The Devil’s Alternative: The Image of the Politician in </w:t>
      </w:r>
      <w:r>
        <w:rPr>
          <w:sz w:val="28"/>
          <w:szCs w:val="28"/>
        </w:rPr>
        <w:tab/>
      </w:r>
      <w:proofErr w:type="spellStart"/>
      <w:r>
        <w:rPr>
          <w:sz w:val="28"/>
          <w:szCs w:val="28"/>
        </w:rPr>
        <w:t>Emeka</w:t>
      </w:r>
      <w:proofErr w:type="spellEnd"/>
      <w:r>
        <w:rPr>
          <w:sz w:val="28"/>
          <w:szCs w:val="28"/>
        </w:rPr>
        <w:t xml:space="preserve"> </w:t>
      </w:r>
      <w:proofErr w:type="spellStart"/>
      <w:r>
        <w:rPr>
          <w:sz w:val="28"/>
          <w:szCs w:val="28"/>
        </w:rPr>
        <w:t>Nwabueze’s</w:t>
      </w:r>
      <w:proofErr w:type="spellEnd"/>
      <w:r>
        <w:rPr>
          <w:sz w:val="28"/>
          <w:szCs w:val="28"/>
        </w:rPr>
        <w:t xml:space="preserve"> </w:t>
      </w:r>
      <w:r>
        <w:rPr>
          <w:i/>
          <w:iCs/>
          <w:sz w:val="28"/>
          <w:szCs w:val="28"/>
        </w:rPr>
        <w:t>A Parliament of Vulture”</w:t>
      </w:r>
      <w:r>
        <w:rPr>
          <w:sz w:val="28"/>
          <w:szCs w:val="28"/>
        </w:rPr>
        <w:t xml:space="preserve">.   </w:t>
      </w:r>
    </w:p>
    <w:p w:rsidR="004E748F" w:rsidRDefault="004E748F" w:rsidP="004E748F">
      <w:pPr>
        <w:jc w:val="both"/>
        <w:rPr>
          <w:sz w:val="28"/>
          <w:szCs w:val="28"/>
        </w:rPr>
      </w:pPr>
    </w:p>
    <w:p w:rsidR="004E748F" w:rsidRDefault="004E748F" w:rsidP="004E748F">
      <w:pPr>
        <w:numPr>
          <w:ilvl w:val="0"/>
          <w:numId w:val="3"/>
        </w:numPr>
        <w:ind w:hanging="540"/>
        <w:jc w:val="both"/>
        <w:rPr>
          <w:sz w:val="28"/>
          <w:szCs w:val="28"/>
        </w:rPr>
      </w:pPr>
      <w:r>
        <w:rPr>
          <w:sz w:val="28"/>
          <w:szCs w:val="28"/>
        </w:rPr>
        <w:lastRenderedPageBreak/>
        <w:t xml:space="preserve">Africa and World Literature Conference (AWL), December, 2004, University of </w:t>
      </w:r>
      <w:r>
        <w:rPr>
          <w:sz w:val="28"/>
          <w:szCs w:val="28"/>
        </w:rPr>
        <w:tab/>
        <w:t>Nigeria, Nsukka.</w:t>
      </w:r>
    </w:p>
    <w:p w:rsidR="004E748F" w:rsidRDefault="004E748F" w:rsidP="004E748F">
      <w:pPr>
        <w:ind w:left="720"/>
        <w:jc w:val="both"/>
        <w:rPr>
          <w:sz w:val="28"/>
          <w:szCs w:val="28"/>
        </w:rPr>
      </w:pPr>
    </w:p>
    <w:p w:rsidR="004E748F" w:rsidRDefault="004E748F" w:rsidP="004E748F">
      <w:pPr>
        <w:ind w:left="720"/>
        <w:jc w:val="both"/>
        <w:rPr>
          <w:b/>
          <w:bCs/>
          <w:i/>
          <w:iCs/>
          <w:sz w:val="28"/>
          <w:szCs w:val="28"/>
        </w:rPr>
      </w:pPr>
      <w:r>
        <w:rPr>
          <w:sz w:val="28"/>
          <w:szCs w:val="28"/>
        </w:rPr>
        <w:tab/>
        <w:t>Paper Presented: “A Sense of Wonder in John Keats’s Odes”.</w:t>
      </w:r>
    </w:p>
    <w:p w:rsidR="004E748F" w:rsidRDefault="004E748F" w:rsidP="004E748F">
      <w:pPr>
        <w:jc w:val="both"/>
        <w:rPr>
          <w:sz w:val="28"/>
          <w:szCs w:val="28"/>
        </w:rPr>
      </w:pPr>
    </w:p>
    <w:p w:rsidR="004E748F" w:rsidRDefault="004E748F" w:rsidP="004E748F">
      <w:pPr>
        <w:numPr>
          <w:ilvl w:val="0"/>
          <w:numId w:val="3"/>
        </w:numPr>
        <w:ind w:hanging="540"/>
        <w:jc w:val="both"/>
        <w:rPr>
          <w:sz w:val="28"/>
          <w:szCs w:val="28"/>
        </w:rPr>
      </w:pPr>
      <w:r>
        <w:rPr>
          <w:sz w:val="28"/>
          <w:szCs w:val="28"/>
        </w:rPr>
        <w:t>11</w:t>
      </w:r>
      <w:r>
        <w:rPr>
          <w:sz w:val="28"/>
          <w:szCs w:val="28"/>
          <w:vertAlign w:val="superscript"/>
        </w:rPr>
        <w:t>th</w:t>
      </w:r>
      <w:r>
        <w:rPr>
          <w:sz w:val="28"/>
          <w:szCs w:val="28"/>
        </w:rPr>
        <w:t xml:space="preserve"> Biennial Conference of Modern Languages Association of Nigeria (MLAN) </w:t>
      </w:r>
      <w:r>
        <w:rPr>
          <w:sz w:val="28"/>
          <w:szCs w:val="28"/>
        </w:rPr>
        <w:tab/>
        <w:t xml:space="preserve">at Nigeria French Language Village, </w:t>
      </w:r>
      <w:proofErr w:type="spellStart"/>
      <w:r>
        <w:rPr>
          <w:sz w:val="28"/>
          <w:szCs w:val="28"/>
        </w:rPr>
        <w:t>Badagry</w:t>
      </w:r>
      <w:proofErr w:type="spellEnd"/>
      <w:r>
        <w:rPr>
          <w:sz w:val="28"/>
          <w:szCs w:val="28"/>
        </w:rPr>
        <w:t>, 20</w:t>
      </w:r>
      <w:r>
        <w:rPr>
          <w:sz w:val="28"/>
          <w:szCs w:val="28"/>
          <w:vertAlign w:val="superscript"/>
        </w:rPr>
        <w:t>th</w:t>
      </w:r>
      <w:r>
        <w:rPr>
          <w:sz w:val="28"/>
          <w:szCs w:val="28"/>
        </w:rPr>
        <w:t>-24</w:t>
      </w:r>
      <w:r>
        <w:rPr>
          <w:sz w:val="28"/>
          <w:szCs w:val="28"/>
          <w:vertAlign w:val="superscript"/>
        </w:rPr>
        <w:t>th</w:t>
      </w:r>
      <w:r>
        <w:rPr>
          <w:sz w:val="28"/>
          <w:szCs w:val="28"/>
        </w:rPr>
        <w:t xml:space="preserve"> April, 2004. </w:t>
      </w:r>
    </w:p>
    <w:p w:rsidR="004E748F" w:rsidRDefault="004E748F" w:rsidP="004E748F">
      <w:pPr>
        <w:ind w:left="720" w:hanging="720"/>
        <w:jc w:val="both"/>
        <w:rPr>
          <w:sz w:val="28"/>
          <w:szCs w:val="28"/>
        </w:rPr>
      </w:pPr>
    </w:p>
    <w:p w:rsidR="004E748F" w:rsidRDefault="004E748F" w:rsidP="004E748F">
      <w:pPr>
        <w:ind w:left="720" w:hanging="720"/>
        <w:jc w:val="both"/>
        <w:rPr>
          <w:sz w:val="28"/>
          <w:szCs w:val="28"/>
        </w:rPr>
      </w:pPr>
      <w:r>
        <w:rPr>
          <w:sz w:val="28"/>
          <w:szCs w:val="28"/>
        </w:rPr>
        <w:tab/>
      </w:r>
      <w:r>
        <w:rPr>
          <w:sz w:val="28"/>
          <w:szCs w:val="28"/>
        </w:rPr>
        <w:tab/>
        <w:t xml:space="preserve">Paper Presented: “Women’s Cross-Cultural Burden in Selected Novels of </w:t>
      </w:r>
      <w:r>
        <w:rPr>
          <w:sz w:val="28"/>
          <w:szCs w:val="28"/>
        </w:rPr>
        <w:tab/>
        <w:t xml:space="preserve">West African Female Writers”. </w:t>
      </w:r>
    </w:p>
    <w:p w:rsidR="004E748F" w:rsidRDefault="004E748F" w:rsidP="004E748F">
      <w:pPr>
        <w:ind w:left="720" w:hanging="720"/>
        <w:jc w:val="both"/>
        <w:rPr>
          <w:sz w:val="28"/>
          <w:szCs w:val="28"/>
        </w:rPr>
      </w:pPr>
    </w:p>
    <w:p w:rsidR="004E748F" w:rsidRDefault="004E748F" w:rsidP="004E748F">
      <w:pPr>
        <w:numPr>
          <w:ilvl w:val="0"/>
          <w:numId w:val="3"/>
        </w:numPr>
        <w:ind w:hanging="540"/>
        <w:jc w:val="both"/>
        <w:rPr>
          <w:sz w:val="28"/>
          <w:szCs w:val="28"/>
        </w:rPr>
      </w:pPr>
      <w:r>
        <w:rPr>
          <w:sz w:val="28"/>
          <w:szCs w:val="28"/>
        </w:rPr>
        <w:t xml:space="preserve">Africa and World Literature Conference (AWL), University of Nigeria Nsukka in </w:t>
      </w:r>
      <w:r>
        <w:rPr>
          <w:sz w:val="28"/>
          <w:szCs w:val="28"/>
        </w:rPr>
        <w:tab/>
        <w:t xml:space="preserve">2003. </w:t>
      </w:r>
    </w:p>
    <w:p w:rsidR="004E748F" w:rsidRDefault="004E748F" w:rsidP="004E748F">
      <w:pPr>
        <w:ind w:left="720" w:hanging="720"/>
        <w:jc w:val="both"/>
        <w:rPr>
          <w:sz w:val="28"/>
          <w:szCs w:val="28"/>
        </w:rPr>
      </w:pPr>
    </w:p>
    <w:p w:rsidR="004E748F" w:rsidRDefault="004E748F" w:rsidP="004E748F">
      <w:pPr>
        <w:ind w:left="720" w:hanging="720"/>
        <w:jc w:val="both"/>
        <w:rPr>
          <w:i/>
          <w:iCs/>
          <w:sz w:val="28"/>
          <w:szCs w:val="28"/>
        </w:rPr>
      </w:pPr>
      <w:r>
        <w:rPr>
          <w:sz w:val="28"/>
          <w:szCs w:val="28"/>
        </w:rPr>
        <w:tab/>
      </w:r>
      <w:r>
        <w:rPr>
          <w:sz w:val="28"/>
          <w:szCs w:val="28"/>
        </w:rPr>
        <w:tab/>
        <w:t xml:space="preserve">Paper Presented: “The Question of Human Rights in William </w:t>
      </w:r>
      <w:r>
        <w:rPr>
          <w:sz w:val="28"/>
          <w:szCs w:val="28"/>
        </w:rPr>
        <w:tab/>
        <w:t xml:space="preserve">Shakespeare’s </w:t>
      </w:r>
      <w:r>
        <w:rPr>
          <w:i/>
          <w:iCs/>
          <w:sz w:val="28"/>
          <w:szCs w:val="28"/>
        </w:rPr>
        <w:t xml:space="preserve">The Merchant of Venice”. </w:t>
      </w:r>
    </w:p>
    <w:p w:rsidR="004E748F" w:rsidRDefault="004E748F" w:rsidP="004E748F">
      <w:pPr>
        <w:rPr>
          <w:b/>
          <w:bCs/>
          <w:sz w:val="28"/>
          <w:szCs w:val="28"/>
        </w:rPr>
      </w:pPr>
    </w:p>
    <w:p w:rsidR="004E748F" w:rsidRDefault="004E748F" w:rsidP="004E748F">
      <w:pPr>
        <w:rPr>
          <w:b/>
          <w:bCs/>
          <w:sz w:val="28"/>
          <w:szCs w:val="28"/>
        </w:rPr>
      </w:pPr>
      <w:r>
        <w:rPr>
          <w:b/>
          <w:bCs/>
          <w:sz w:val="28"/>
          <w:szCs w:val="28"/>
        </w:rPr>
        <w:t>Publications and Creative Works</w:t>
      </w:r>
    </w:p>
    <w:p w:rsidR="004E748F" w:rsidRDefault="004E748F" w:rsidP="004E748F">
      <w:pPr>
        <w:rPr>
          <w:b/>
          <w:bCs/>
          <w:sz w:val="28"/>
          <w:szCs w:val="28"/>
        </w:rPr>
      </w:pPr>
    </w:p>
    <w:p w:rsidR="004E748F" w:rsidRDefault="004E748F" w:rsidP="004E748F">
      <w:pPr>
        <w:jc w:val="both"/>
        <w:rPr>
          <w:b/>
          <w:bCs/>
          <w:sz w:val="28"/>
          <w:szCs w:val="28"/>
          <w:u w:val="single"/>
        </w:rPr>
      </w:pPr>
      <w:r>
        <w:rPr>
          <w:b/>
          <w:bCs/>
          <w:sz w:val="28"/>
          <w:szCs w:val="28"/>
        </w:rPr>
        <w:t>(i)</w:t>
      </w:r>
      <w:r>
        <w:rPr>
          <w:b/>
          <w:bCs/>
          <w:sz w:val="28"/>
          <w:szCs w:val="28"/>
        </w:rPr>
        <w:tab/>
      </w:r>
      <w:r>
        <w:rPr>
          <w:b/>
          <w:bCs/>
          <w:sz w:val="28"/>
          <w:szCs w:val="28"/>
          <w:u w:val="single"/>
        </w:rPr>
        <w:t>Books</w:t>
      </w:r>
    </w:p>
    <w:p w:rsidR="004E748F" w:rsidRDefault="004E748F" w:rsidP="004E748F">
      <w:pPr>
        <w:jc w:val="both"/>
        <w:rPr>
          <w:b/>
          <w:bCs/>
          <w:sz w:val="28"/>
          <w:szCs w:val="28"/>
        </w:rPr>
      </w:pPr>
      <w:r>
        <w:rPr>
          <w:b/>
          <w:bCs/>
          <w:sz w:val="28"/>
          <w:szCs w:val="28"/>
        </w:rPr>
        <w:t xml:space="preserve">          </w:t>
      </w:r>
    </w:p>
    <w:p w:rsidR="004E748F" w:rsidRDefault="004E748F" w:rsidP="004E748F">
      <w:pPr>
        <w:jc w:val="both"/>
        <w:rPr>
          <w:b/>
          <w:bCs/>
          <w:sz w:val="28"/>
          <w:szCs w:val="28"/>
        </w:rPr>
      </w:pPr>
      <w:r>
        <w:rPr>
          <w:b/>
          <w:bCs/>
          <w:sz w:val="28"/>
          <w:szCs w:val="28"/>
        </w:rPr>
        <w:t xml:space="preserve"> </w:t>
      </w:r>
      <w:r>
        <w:rPr>
          <w:b/>
          <w:bCs/>
          <w:sz w:val="28"/>
          <w:szCs w:val="28"/>
        </w:rPr>
        <w:tab/>
        <w:t>Mainline Books:</w:t>
      </w:r>
    </w:p>
    <w:p w:rsidR="004E748F" w:rsidRDefault="004E748F" w:rsidP="004E748F">
      <w:pPr>
        <w:jc w:val="both"/>
        <w:rPr>
          <w:sz w:val="28"/>
          <w:szCs w:val="28"/>
        </w:rPr>
      </w:pPr>
      <w:r w:rsidRPr="00882842">
        <w:rPr>
          <w:sz w:val="28"/>
          <w:szCs w:val="28"/>
        </w:rPr>
        <w:t>1.</w:t>
      </w:r>
      <w:r w:rsidRPr="00882842">
        <w:rPr>
          <w:sz w:val="28"/>
          <w:szCs w:val="28"/>
        </w:rPr>
        <w:tab/>
      </w:r>
      <w:hyperlink r:id="rId6" w:anchor="d=gs_md_cita-d&amp;p=&amp;u=%2Fcitations%3Fview_op%3Dview_citation%26hl%3Den%26user%3DrOblsXEAAAAJ%26citation_for_view%3DrOblsXEAAAAJ%3AzYLM7Y9cAGgC%26tzom%3D-60" w:history="1">
        <w:proofErr w:type="spellStart"/>
        <w:r w:rsidRPr="00882842">
          <w:rPr>
            <w:rStyle w:val="Hyperlink"/>
            <w:sz w:val="28"/>
            <w:szCs w:val="28"/>
          </w:rPr>
          <w:t>Orabueze</w:t>
        </w:r>
        <w:proofErr w:type="spellEnd"/>
        <w:r w:rsidRPr="00882842">
          <w:rPr>
            <w:rStyle w:val="Hyperlink"/>
            <w:sz w:val="28"/>
            <w:szCs w:val="28"/>
          </w:rPr>
          <w:t xml:space="preserve">, F.O. </w:t>
        </w:r>
        <w:r w:rsidRPr="00882842">
          <w:rPr>
            <w:rStyle w:val="Hyperlink"/>
            <w:i/>
            <w:iCs/>
            <w:sz w:val="28"/>
            <w:szCs w:val="28"/>
          </w:rPr>
          <w:t>Society, Women and Literature in Africa.</w:t>
        </w:r>
        <w:r w:rsidRPr="00882842">
          <w:rPr>
            <w:rStyle w:val="Hyperlink"/>
            <w:sz w:val="28"/>
            <w:szCs w:val="28"/>
          </w:rPr>
          <w:t xml:space="preserve"> Port Harcourt: M &amp; J </w:t>
        </w:r>
        <w:r w:rsidRPr="00882842">
          <w:rPr>
            <w:rStyle w:val="Hyperlink"/>
            <w:sz w:val="28"/>
            <w:szCs w:val="28"/>
          </w:rPr>
          <w:tab/>
        </w:r>
        <w:r w:rsidRPr="00882842">
          <w:rPr>
            <w:rStyle w:val="Hyperlink"/>
            <w:sz w:val="28"/>
            <w:szCs w:val="28"/>
          </w:rPr>
          <w:tab/>
        </w:r>
        <w:r w:rsidRPr="00882842">
          <w:rPr>
            <w:rStyle w:val="Hyperlink"/>
            <w:sz w:val="28"/>
            <w:szCs w:val="28"/>
          </w:rPr>
          <w:tab/>
          <w:t xml:space="preserve">Educational Books, 2010. Print.) </w:t>
        </w:r>
      </w:hyperlink>
      <w:r>
        <w:rPr>
          <w:sz w:val="28"/>
          <w:szCs w:val="28"/>
        </w:rPr>
        <w:t xml:space="preserve"> </w:t>
      </w:r>
    </w:p>
    <w:p w:rsidR="004E748F" w:rsidRDefault="004E748F" w:rsidP="004E748F">
      <w:pPr>
        <w:pStyle w:val="BodyTextIndent3"/>
        <w:tabs>
          <w:tab w:val="left" w:pos="720"/>
          <w:tab w:val="left" w:pos="3640"/>
        </w:tabs>
      </w:pPr>
      <w:r>
        <w:tab/>
      </w:r>
      <w:r>
        <w:tab/>
      </w:r>
    </w:p>
    <w:p w:rsidR="004E748F" w:rsidRDefault="004E748F" w:rsidP="004E748F">
      <w:pPr>
        <w:pStyle w:val="BodyTextIndent3"/>
        <w:tabs>
          <w:tab w:val="left" w:pos="720"/>
          <w:tab w:val="left" w:pos="3640"/>
        </w:tabs>
        <w:ind w:left="0" w:firstLine="0"/>
        <w:rPr>
          <w:b/>
          <w:bCs/>
        </w:rPr>
      </w:pPr>
      <w:r>
        <w:rPr>
          <w:b/>
          <w:bCs/>
        </w:rPr>
        <w:tab/>
        <w:t>Chapters in Mainline Books:</w:t>
      </w:r>
    </w:p>
    <w:p w:rsidR="004E748F" w:rsidRDefault="004E748F" w:rsidP="004E748F">
      <w:pPr>
        <w:ind w:left="720" w:hanging="720"/>
        <w:jc w:val="both"/>
        <w:rPr>
          <w:sz w:val="24"/>
          <w:szCs w:val="24"/>
        </w:rPr>
      </w:pPr>
      <w:r>
        <w:rPr>
          <w:b/>
          <w:bCs/>
        </w:rPr>
        <w:t xml:space="preserve">2. </w:t>
      </w:r>
      <w:r>
        <w:rPr>
          <w:b/>
          <w:bCs/>
        </w:rPr>
        <w:tab/>
      </w:r>
      <w:hyperlink r:id="rId7" w:anchor="d=gs_md_cita-d&amp;p=&amp;u=%2Fcitations%3Fview_op%3Dview_citation%26hl%3Den%26user%3DrOblsXEAAAAJ%26citation_for_view%3DrOblsXEAAAAJ%3AWF5omc3nYNoC%26tzom%3D-60" w:history="1">
        <w:proofErr w:type="spellStart"/>
        <w:r w:rsidRPr="0053391F">
          <w:rPr>
            <w:rStyle w:val="Hyperlink"/>
            <w:bCs/>
            <w:sz w:val="28"/>
          </w:rPr>
          <w:t>Orabueze</w:t>
        </w:r>
        <w:proofErr w:type="spellEnd"/>
        <w:r w:rsidRPr="0053391F">
          <w:rPr>
            <w:rStyle w:val="Hyperlink"/>
            <w:bCs/>
            <w:sz w:val="28"/>
          </w:rPr>
          <w:t>, F. O. “T</w:t>
        </w:r>
        <w:r w:rsidRPr="0053391F">
          <w:rPr>
            <w:rStyle w:val="Hyperlink"/>
            <w:sz w:val="28"/>
            <w:szCs w:val="24"/>
          </w:rPr>
          <w:t xml:space="preserve">he Novelist as a Judge of the International Criminal Court: War Crimes in </w:t>
        </w:r>
        <w:proofErr w:type="spellStart"/>
        <w:r w:rsidRPr="0053391F">
          <w:rPr>
            <w:rStyle w:val="Hyperlink"/>
            <w:sz w:val="28"/>
            <w:szCs w:val="24"/>
          </w:rPr>
          <w:t>Emeka</w:t>
        </w:r>
        <w:proofErr w:type="spellEnd"/>
        <w:r w:rsidRPr="0053391F">
          <w:rPr>
            <w:rStyle w:val="Hyperlink"/>
            <w:sz w:val="28"/>
            <w:szCs w:val="24"/>
          </w:rPr>
          <w:t xml:space="preserve"> J. </w:t>
        </w:r>
        <w:proofErr w:type="spellStart"/>
        <w:r w:rsidRPr="0053391F">
          <w:rPr>
            <w:rStyle w:val="Hyperlink"/>
            <w:sz w:val="28"/>
            <w:szCs w:val="24"/>
          </w:rPr>
          <w:t>Otagburuagu’s</w:t>
        </w:r>
        <w:proofErr w:type="spellEnd"/>
        <w:r w:rsidRPr="0053391F">
          <w:rPr>
            <w:rStyle w:val="Hyperlink"/>
            <w:sz w:val="28"/>
            <w:szCs w:val="24"/>
          </w:rPr>
          <w:t xml:space="preserve"> </w:t>
        </w:r>
        <w:r w:rsidRPr="0053391F">
          <w:rPr>
            <w:rStyle w:val="Hyperlink"/>
            <w:i/>
            <w:sz w:val="28"/>
            <w:szCs w:val="24"/>
          </w:rPr>
          <w:t xml:space="preserve">Echoes of Violence”. </w:t>
        </w:r>
        <w:proofErr w:type="gramStart"/>
        <w:r w:rsidRPr="0053391F">
          <w:rPr>
            <w:rStyle w:val="Hyperlink"/>
            <w:i/>
            <w:sz w:val="28"/>
            <w:szCs w:val="24"/>
          </w:rPr>
          <w:t xml:space="preserve">Festschrift for Prof </w:t>
        </w:r>
        <w:proofErr w:type="spellStart"/>
        <w:r w:rsidRPr="0053391F">
          <w:rPr>
            <w:rStyle w:val="Hyperlink"/>
            <w:i/>
            <w:sz w:val="28"/>
            <w:szCs w:val="24"/>
          </w:rPr>
          <w:t>Emeka</w:t>
        </w:r>
        <w:proofErr w:type="spellEnd"/>
        <w:r w:rsidRPr="0053391F">
          <w:rPr>
            <w:rStyle w:val="Hyperlink"/>
            <w:i/>
            <w:sz w:val="28"/>
            <w:szCs w:val="24"/>
          </w:rPr>
          <w:t xml:space="preserve"> J. </w:t>
        </w:r>
        <w:proofErr w:type="spellStart"/>
        <w:r w:rsidRPr="0053391F">
          <w:rPr>
            <w:rStyle w:val="Hyperlink"/>
            <w:i/>
            <w:sz w:val="28"/>
            <w:szCs w:val="24"/>
          </w:rPr>
          <w:t>Otagburuagu</w:t>
        </w:r>
        <w:proofErr w:type="spellEnd"/>
        <w:r w:rsidRPr="0053391F">
          <w:rPr>
            <w:rStyle w:val="Hyperlink"/>
            <w:i/>
            <w:sz w:val="28"/>
            <w:szCs w:val="24"/>
          </w:rPr>
          <w:t>.</w:t>
        </w:r>
        <w:proofErr w:type="gramEnd"/>
        <w:r w:rsidRPr="0053391F">
          <w:rPr>
            <w:rStyle w:val="Hyperlink"/>
            <w:i/>
            <w:sz w:val="28"/>
            <w:szCs w:val="24"/>
          </w:rPr>
          <w:t xml:space="preserve"> 2016.</w:t>
        </w:r>
      </w:hyperlink>
      <w:r>
        <w:rPr>
          <w:i/>
          <w:sz w:val="28"/>
          <w:szCs w:val="24"/>
        </w:rPr>
        <w:t xml:space="preserve"> </w:t>
      </w:r>
    </w:p>
    <w:p w:rsidR="004E748F" w:rsidRDefault="004E748F" w:rsidP="004E748F">
      <w:pPr>
        <w:pStyle w:val="BodyTextIndent3"/>
        <w:tabs>
          <w:tab w:val="left" w:pos="720"/>
          <w:tab w:val="left" w:pos="3640"/>
        </w:tabs>
        <w:ind w:left="0" w:firstLine="0"/>
      </w:pPr>
    </w:p>
    <w:p w:rsidR="004E748F" w:rsidRDefault="004E748F" w:rsidP="004E748F">
      <w:pPr>
        <w:jc w:val="both"/>
        <w:rPr>
          <w:sz w:val="28"/>
          <w:szCs w:val="28"/>
        </w:rPr>
      </w:pPr>
      <w:r>
        <w:rPr>
          <w:sz w:val="28"/>
          <w:szCs w:val="28"/>
        </w:rPr>
        <w:t>4.</w:t>
      </w:r>
      <w:r>
        <w:rPr>
          <w:sz w:val="28"/>
          <w:szCs w:val="28"/>
        </w:rPr>
        <w:tab/>
      </w:r>
      <w:proofErr w:type="spellStart"/>
      <w:r>
        <w:rPr>
          <w:sz w:val="28"/>
          <w:szCs w:val="28"/>
        </w:rPr>
        <w:t>Orabueze</w:t>
      </w:r>
      <w:proofErr w:type="spellEnd"/>
      <w:r>
        <w:rPr>
          <w:sz w:val="28"/>
          <w:szCs w:val="28"/>
        </w:rPr>
        <w:t xml:space="preserve">, F.O. “Womanhood as a Metaphor for Sexual Slavery in </w:t>
      </w:r>
      <w:proofErr w:type="spellStart"/>
      <w:r>
        <w:rPr>
          <w:sz w:val="28"/>
          <w:szCs w:val="28"/>
        </w:rPr>
        <w:t>Nawal</w:t>
      </w:r>
      <w:proofErr w:type="spellEnd"/>
      <w:r>
        <w:rPr>
          <w:sz w:val="28"/>
          <w:szCs w:val="28"/>
        </w:rPr>
        <w:t xml:space="preserve"> El </w:t>
      </w:r>
      <w:r>
        <w:rPr>
          <w:sz w:val="28"/>
          <w:szCs w:val="28"/>
        </w:rPr>
        <w:tab/>
      </w:r>
      <w:r>
        <w:rPr>
          <w:sz w:val="28"/>
          <w:szCs w:val="28"/>
        </w:rPr>
        <w:tab/>
      </w:r>
      <w:r>
        <w:rPr>
          <w:sz w:val="28"/>
          <w:szCs w:val="28"/>
        </w:rPr>
        <w:tab/>
      </w:r>
      <w:proofErr w:type="spellStart"/>
      <w:r>
        <w:rPr>
          <w:sz w:val="28"/>
          <w:szCs w:val="28"/>
        </w:rPr>
        <w:t>Saadawi’s</w:t>
      </w:r>
      <w:proofErr w:type="spellEnd"/>
      <w:r>
        <w:rPr>
          <w:sz w:val="28"/>
          <w:szCs w:val="28"/>
        </w:rPr>
        <w:t xml:space="preserve"> </w:t>
      </w:r>
      <w:r>
        <w:rPr>
          <w:i/>
          <w:iCs/>
          <w:sz w:val="28"/>
          <w:szCs w:val="28"/>
        </w:rPr>
        <w:t>Women at Point Zero”.</w:t>
      </w:r>
      <w:r>
        <w:rPr>
          <w:b/>
          <w:bCs/>
          <w:i/>
          <w:iCs/>
          <w:sz w:val="28"/>
          <w:szCs w:val="28"/>
        </w:rPr>
        <w:t xml:space="preserve"> </w:t>
      </w:r>
      <w:proofErr w:type="gramStart"/>
      <w:r>
        <w:rPr>
          <w:i/>
          <w:iCs/>
          <w:sz w:val="28"/>
          <w:szCs w:val="28"/>
        </w:rPr>
        <w:t xml:space="preserve">Emerging Perspectives on </w:t>
      </w:r>
      <w:proofErr w:type="spellStart"/>
      <w:r>
        <w:rPr>
          <w:i/>
          <w:iCs/>
          <w:sz w:val="28"/>
          <w:szCs w:val="28"/>
        </w:rPr>
        <w:t>Nawal</w:t>
      </w:r>
      <w:proofErr w:type="spellEnd"/>
      <w:r>
        <w:rPr>
          <w:i/>
          <w:iCs/>
          <w:sz w:val="28"/>
          <w:szCs w:val="28"/>
        </w:rPr>
        <w:t xml:space="preserve"> EL </w:t>
      </w:r>
      <w:r>
        <w:rPr>
          <w:i/>
          <w:iCs/>
          <w:sz w:val="28"/>
          <w:szCs w:val="28"/>
        </w:rPr>
        <w:tab/>
      </w:r>
      <w:r>
        <w:rPr>
          <w:i/>
          <w:iCs/>
          <w:sz w:val="28"/>
          <w:szCs w:val="28"/>
        </w:rPr>
        <w:tab/>
      </w:r>
      <w:r>
        <w:rPr>
          <w:i/>
          <w:iCs/>
          <w:sz w:val="28"/>
          <w:szCs w:val="28"/>
        </w:rPr>
        <w:tab/>
      </w:r>
      <w:proofErr w:type="spellStart"/>
      <w:r>
        <w:rPr>
          <w:i/>
          <w:iCs/>
          <w:sz w:val="28"/>
          <w:szCs w:val="28"/>
        </w:rPr>
        <w:t>Saadawi</w:t>
      </w:r>
      <w:proofErr w:type="spellEnd"/>
      <w:r>
        <w:rPr>
          <w:i/>
          <w:iCs/>
          <w:sz w:val="28"/>
          <w:szCs w:val="28"/>
        </w:rPr>
        <w:t>.</w:t>
      </w:r>
      <w:proofErr w:type="gramEnd"/>
      <w:r>
        <w:rPr>
          <w:b/>
          <w:bCs/>
          <w:sz w:val="28"/>
          <w:szCs w:val="28"/>
        </w:rPr>
        <w:t xml:space="preserve"> </w:t>
      </w:r>
      <w:r>
        <w:rPr>
          <w:sz w:val="28"/>
          <w:szCs w:val="28"/>
        </w:rPr>
        <w:t xml:space="preserve">Eds. Ernest N. </w:t>
      </w:r>
      <w:proofErr w:type="spellStart"/>
      <w:r>
        <w:rPr>
          <w:sz w:val="28"/>
          <w:szCs w:val="28"/>
        </w:rPr>
        <w:t>Ememyonu</w:t>
      </w:r>
      <w:proofErr w:type="spellEnd"/>
      <w:r>
        <w:rPr>
          <w:sz w:val="28"/>
          <w:szCs w:val="28"/>
        </w:rPr>
        <w:t xml:space="preserve"> and Maureen N. Eke</w:t>
      </w:r>
      <w:r>
        <w:rPr>
          <w:iCs/>
          <w:sz w:val="28"/>
          <w:szCs w:val="28"/>
        </w:rPr>
        <w:t>.</w:t>
      </w:r>
      <w:r>
        <w:rPr>
          <w:i/>
          <w:iCs/>
          <w:sz w:val="28"/>
          <w:szCs w:val="28"/>
        </w:rPr>
        <w:t xml:space="preserve"> </w:t>
      </w:r>
      <w:r>
        <w:rPr>
          <w:sz w:val="28"/>
          <w:szCs w:val="28"/>
        </w:rPr>
        <w:t xml:space="preserve">Trenton, N. J.: </w:t>
      </w:r>
      <w:r>
        <w:rPr>
          <w:sz w:val="28"/>
          <w:szCs w:val="28"/>
        </w:rPr>
        <w:tab/>
      </w:r>
      <w:r>
        <w:rPr>
          <w:sz w:val="28"/>
          <w:szCs w:val="28"/>
        </w:rPr>
        <w:tab/>
      </w:r>
      <w:r>
        <w:rPr>
          <w:sz w:val="28"/>
          <w:szCs w:val="28"/>
        </w:rPr>
        <w:tab/>
        <w:t xml:space="preserve">Africa World Press, Inc., 2010. </w:t>
      </w:r>
      <w:proofErr w:type="gramStart"/>
      <w:r>
        <w:rPr>
          <w:sz w:val="28"/>
          <w:szCs w:val="28"/>
        </w:rPr>
        <w:t>125-140. Print.</w:t>
      </w:r>
      <w:proofErr w:type="gramEnd"/>
      <w:r>
        <w:rPr>
          <w:sz w:val="28"/>
          <w:szCs w:val="28"/>
        </w:rPr>
        <w:t xml:space="preserve"> </w:t>
      </w:r>
    </w:p>
    <w:p w:rsidR="004E748F" w:rsidRDefault="004E748F" w:rsidP="004E748F">
      <w:pPr>
        <w:pStyle w:val="BodyTextIndent3"/>
        <w:tabs>
          <w:tab w:val="left" w:pos="3465"/>
        </w:tabs>
        <w:ind w:left="0"/>
      </w:pPr>
      <w:r>
        <w:tab/>
      </w:r>
      <w:r>
        <w:tab/>
      </w:r>
    </w:p>
    <w:p w:rsidR="004E748F" w:rsidRDefault="004E748F" w:rsidP="004E748F">
      <w:pPr>
        <w:pStyle w:val="BodyTextIndent3"/>
      </w:pPr>
      <w:r>
        <w:t>5.</w:t>
      </w:r>
      <w:r>
        <w:tab/>
      </w:r>
      <w:proofErr w:type="spellStart"/>
      <w:r>
        <w:t>Orabueze</w:t>
      </w:r>
      <w:proofErr w:type="spellEnd"/>
      <w:r>
        <w:t xml:space="preserve">, F. O. “Major Parts of Speech”. </w:t>
      </w:r>
      <w:r>
        <w:rPr>
          <w:i/>
          <w:iCs/>
        </w:rPr>
        <w:t xml:space="preserve">English Language: A Grammatical </w:t>
      </w:r>
      <w:r>
        <w:rPr>
          <w:i/>
          <w:iCs/>
        </w:rPr>
        <w:tab/>
        <w:t>Description</w:t>
      </w:r>
      <w:r>
        <w:rPr>
          <w:b/>
          <w:bCs/>
          <w:i/>
          <w:iCs/>
        </w:rPr>
        <w:t>.</w:t>
      </w:r>
      <w:r>
        <w:t xml:space="preserve"> </w:t>
      </w:r>
      <w:proofErr w:type="gramStart"/>
      <w:r>
        <w:t xml:space="preserve">Ed. Sam </w:t>
      </w:r>
      <w:proofErr w:type="spellStart"/>
      <w:r>
        <w:t>Onuigbo</w:t>
      </w:r>
      <w:proofErr w:type="spellEnd"/>
      <w:r>
        <w:t>.</w:t>
      </w:r>
      <w:proofErr w:type="gramEnd"/>
      <w:r>
        <w:t xml:space="preserve"> Nsukka: Afro-</w:t>
      </w:r>
      <w:proofErr w:type="spellStart"/>
      <w:r>
        <w:t>Orbis</w:t>
      </w:r>
      <w:proofErr w:type="spellEnd"/>
      <w:r>
        <w:t xml:space="preserve"> Publishers, Ltd, 2005. </w:t>
      </w:r>
      <w:r>
        <w:tab/>
        <w:t xml:space="preserve">1- 49. Print. </w:t>
      </w:r>
    </w:p>
    <w:p w:rsidR="004E748F" w:rsidRDefault="004E748F" w:rsidP="004E748F">
      <w:pPr>
        <w:pStyle w:val="BodyTextIndent3"/>
        <w:ind w:left="0" w:firstLine="0"/>
      </w:pPr>
    </w:p>
    <w:p w:rsidR="004E748F" w:rsidRDefault="004E748F" w:rsidP="004E748F">
      <w:pPr>
        <w:pStyle w:val="BodyTextIndent3"/>
        <w:ind w:left="0" w:firstLine="0"/>
      </w:pPr>
      <w:r>
        <w:lastRenderedPageBreak/>
        <w:t>6.</w:t>
      </w:r>
      <w:r>
        <w:tab/>
      </w:r>
      <w:proofErr w:type="spellStart"/>
      <w:r>
        <w:t>Orabueze</w:t>
      </w:r>
      <w:proofErr w:type="spellEnd"/>
      <w:r>
        <w:t xml:space="preserve">, F.O. “Embellished Language: The Tool of the Poet’s Message in A.N. </w:t>
      </w:r>
    </w:p>
    <w:p w:rsidR="004E748F" w:rsidRDefault="004E748F" w:rsidP="004E748F">
      <w:pPr>
        <w:pStyle w:val="BodyTextIndent3"/>
        <w:ind w:left="1440" w:firstLine="0"/>
      </w:pPr>
      <w:proofErr w:type="spellStart"/>
      <w:r>
        <w:t>Akwanya’s</w:t>
      </w:r>
      <w:proofErr w:type="spellEnd"/>
      <w:r>
        <w:t xml:space="preserve"> </w:t>
      </w:r>
      <w:r>
        <w:rPr>
          <w:i/>
          <w:iCs/>
        </w:rPr>
        <w:t xml:space="preserve">Pilgrim Foot”. Nigerian Languages, Literatures, Culture &amp; Reforms: A Festschrift for Ayo </w:t>
      </w:r>
      <w:proofErr w:type="spellStart"/>
      <w:r>
        <w:rPr>
          <w:i/>
          <w:iCs/>
        </w:rPr>
        <w:t>Bamgbose</w:t>
      </w:r>
      <w:proofErr w:type="spellEnd"/>
      <w:r>
        <w:rPr>
          <w:i/>
          <w:iCs/>
        </w:rPr>
        <w:t>.</w:t>
      </w:r>
      <w:r>
        <w:rPr>
          <w:b/>
          <w:bCs/>
        </w:rPr>
        <w:t xml:space="preserve"> </w:t>
      </w:r>
      <w:r>
        <w:t xml:space="preserve">Eds. </w:t>
      </w:r>
      <w:proofErr w:type="spellStart"/>
      <w:r>
        <w:t>Ndimele</w:t>
      </w:r>
      <w:proofErr w:type="spellEnd"/>
      <w:r>
        <w:t xml:space="preserve"> </w:t>
      </w:r>
      <w:proofErr w:type="spellStart"/>
      <w:r>
        <w:t>Ozo-Mekuri</w:t>
      </w:r>
      <w:proofErr w:type="spellEnd"/>
      <w:r>
        <w:t xml:space="preserve">, et al. Port Harcourt: M &amp; J. Grand Orbit Communications Ltd., 2007. </w:t>
      </w:r>
      <w:proofErr w:type="gramStart"/>
      <w:r>
        <w:t>201-221. Print.</w:t>
      </w:r>
      <w:proofErr w:type="gramEnd"/>
      <w:r>
        <w:t xml:space="preserve"> </w:t>
      </w:r>
    </w:p>
    <w:p w:rsidR="004E748F" w:rsidRDefault="004E748F" w:rsidP="004E748F">
      <w:pPr>
        <w:pStyle w:val="BodyTextIndent3"/>
        <w:ind w:left="0"/>
      </w:pPr>
    </w:p>
    <w:p w:rsidR="004E748F" w:rsidRDefault="004E748F" w:rsidP="004E748F">
      <w:pPr>
        <w:pStyle w:val="BodyTextIndent3"/>
      </w:pPr>
      <w:r>
        <w:rPr>
          <w:lang w:val="pt-BR"/>
        </w:rPr>
        <w:t>7.</w:t>
      </w:r>
      <w:r>
        <w:rPr>
          <w:lang w:val="pt-BR"/>
        </w:rPr>
        <w:tab/>
        <w:t xml:space="preserve">Orabueze, F. O. “Chimamanda Ngozi Adichie’s </w:t>
      </w:r>
      <w:r>
        <w:rPr>
          <w:i/>
          <w:iCs/>
          <w:lang w:val="pt-BR"/>
        </w:rPr>
        <w:t xml:space="preserve">Purple </w:t>
      </w:r>
      <w:r>
        <w:rPr>
          <w:i/>
          <w:iCs/>
        </w:rPr>
        <w:t>Hibiscus</w:t>
      </w:r>
      <w:r>
        <w:t xml:space="preserve">: An Allegorical </w:t>
      </w:r>
      <w:r>
        <w:tab/>
        <w:t>Story of Man’s Struggle for Freedom”.</w:t>
      </w:r>
      <w:r>
        <w:rPr>
          <w:i/>
          <w:iCs/>
        </w:rPr>
        <w:t xml:space="preserve"> </w:t>
      </w:r>
      <w:proofErr w:type="gramStart"/>
      <w:r>
        <w:rPr>
          <w:i/>
          <w:iCs/>
        </w:rPr>
        <w:t xml:space="preserve">Language &amp; Economic Reforms in </w:t>
      </w:r>
      <w:r>
        <w:rPr>
          <w:i/>
          <w:iCs/>
        </w:rPr>
        <w:tab/>
        <w:t>Nigeria.</w:t>
      </w:r>
      <w:proofErr w:type="gramEnd"/>
      <w:r>
        <w:t xml:space="preserve"> Eds. </w:t>
      </w:r>
      <w:proofErr w:type="spellStart"/>
      <w:r>
        <w:t>Ndimele</w:t>
      </w:r>
      <w:proofErr w:type="spellEnd"/>
      <w:r>
        <w:t xml:space="preserve"> </w:t>
      </w:r>
      <w:proofErr w:type="spellStart"/>
      <w:r>
        <w:t>Ozo-mekuri</w:t>
      </w:r>
      <w:proofErr w:type="spellEnd"/>
      <w:r>
        <w:t xml:space="preserve">, et al. Port Harcourt: M&amp;J Grand Orbit </w:t>
      </w:r>
      <w:r>
        <w:tab/>
        <w:t xml:space="preserve">Communications Ltd &amp; </w:t>
      </w:r>
      <w:proofErr w:type="spellStart"/>
      <w:r>
        <w:t>Emhai</w:t>
      </w:r>
      <w:proofErr w:type="spellEnd"/>
      <w:r>
        <w:t xml:space="preserve"> Press, 2006. </w:t>
      </w:r>
      <w:proofErr w:type="gramStart"/>
      <w:r>
        <w:t>104-124. Print.</w:t>
      </w:r>
      <w:proofErr w:type="gramEnd"/>
      <w:r>
        <w:t xml:space="preserve">  </w:t>
      </w:r>
    </w:p>
    <w:p w:rsidR="004E748F" w:rsidRDefault="004E748F" w:rsidP="004E748F">
      <w:pPr>
        <w:pStyle w:val="BodyTextIndent3"/>
        <w:ind w:left="2160" w:firstLine="0"/>
      </w:pPr>
    </w:p>
    <w:p w:rsidR="004E748F" w:rsidRDefault="004E748F" w:rsidP="004E748F">
      <w:pPr>
        <w:pStyle w:val="BodyTextIndent3"/>
        <w:numPr>
          <w:ilvl w:val="0"/>
          <w:numId w:val="4"/>
        </w:numPr>
        <w:ind w:left="630" w:hanging="630"/>
      </w:pPr>
      <w:r>
        <w:t xml:space="preserve">    </w:t>
      </w:r>
      <w:proofErr w:type="spellStart"/>
      <w:r>
        <w:t>Orabueze</w:t>
      </w:r>
      <w:proofErr w:type="spellEnd"/>
      <w:r>
        <w:t xml:space="preserve">, F. O. “The Feminist Crusade Against Violations of Women’s </w:t>
      </w:r>
      <w:r>
        <w:tab/>
      </w:r>
      <w:r>
        <w:tab/>
      </w:r>
      <w:r>
        <w:tab/>
      </w:r>
      <w:r>
        <w:tab/>
        <w:t xml:space="preserve">Fundamental Human Rights in </w:t>
      </w:r>
      <w:proofErr w:type="spellStart"/>
      <w:r>
        <w:t>Mariama</w:t>
      </w:r>
      <w:proofErr w:type="spellEnd"/>
      <w:r>
        <w:t xml:space="preserve"> </w:t>
      </w:r>
      <w:proofErr w:type="spellStart"/>
      <w:r>
        <w:t>Bâ’s</w:t>
      </w:r>
      <w:proofErr w:type="spellEnd"/>
      <w:r>
        <w:t xml:space="preserve"> </w:t>
      </w:r>
      <w:r>
        <w:rPr>
          <w:i/>
          <w:iCs/>
        </w:rPr>
        <w:t>So Long a Letter</w:t>
      </w:r>
      <w:r>
        <w:t xml:space="preserve"> and </w:t>
      </w:r>
      <w:proofErr w:type="spellStart"/>
      <w:r>
        <w:t>Buchi</w:t>
      </w:r>
      <w:proofErr w:type="spellEnd"/>
      <w:r>
        <w:t xml:space="preserve"> </w:t>
      </w:r>
      <w:r>
        <w:tab/>
      </w:r>
      <w:r>
        <w:tab/>
      </w:r>
      <w:r>
        <w:tab/>
      </w:r>
      <w:proofErr w:type="spellStart"/>
      <w:r>
        <w:t>Emecheta’s</w:t>
      </w:r>
      <w:proofErr w:type="spellEnd"/>
      <w:r>
        <w:t xml:space="preserve"> </w:t>
      </w:r>
      <w:r>
        <w:rPr>
          <w:i/>
          <w:iCs/>
        </w:rPr>
        <w:t xml:space="preserve">Second Class Citizen”. Woman in the Academy: Festschrift </w:t>
      </w:r>
      <w:r>
        <w:rPr>
          <w:i/>
          <w:iCs/>
        </w:rPr>
        <w:tab/>
      </w:r>
      <w:r>
        <w:rPr>
          <w:i/>
          <w:iCs/>
        </w:rPr>
        <w:tab/>
      </w:r>
      <w:r>
        <w:rPr>
          <w:i/>
          <w:iCs/>
        </w:rPr>
        <w:tab/>
        <w:t xml:space="preserve">for Professor Helen </w:t>
      </w:r>
      <w:proofErr w:type="spellStart"/>
      <w:r>
        <w:rPr>
          <w:i/>
          <w:iCs/>
        </w:rPr>
        <w:t>Chukwuma</w:t>
      </w:r>
      <w:proofErr w:type="spellEnd"/>
      <w:r>
        <w:t>. Eds</w:t>
      </w:r>
      <w:r>
        <w:rPr>
          <w:i/>
          <w:iCs/>
        </w:rPr>
        <w:t>.</w:t>
      </w:r>
      <w:r>
        <w:t xml:space="preserve"> </w:t>
      </w:r>
      <w:proofErr w:type="spellStart"/>
      <w:r>
        <w:t>Seiyifa</w:t>
      </w:r>
      <w:proofErr w:type="spellEnd"/>
      <w:r>
        <w:t xml:space="preserve"> </w:t>
      </w:r>
      <w:proofErr w:type="spellStart"/>
      <w:r>
        <w:t>Koroye</w:t>
      </w:r>
      <w:proofErr w:type="spellEnd"/>
      <w:r>
        <w:t xml:space="preserve"> &amp; Noel C. </w:t>
      </w:r>
      <w:r>
        <w:tab/>
      </w:r>
      <w:r>
        <w:tab/>
      </w:r>
      <w:r>
        <w:tab/>
      </w:r>
      <w:r>
        <w:tab/>
      </w:r>
      <w:proofErr w:type="spellStart"/>
      <w:r>
        <w:t>Anyadike</w:t>
      </w:r>
      <w:proofErr w:type="spellEnd"/>
      <w:r>
        <w:t xml:space="preserve">. Port Harcourt: Pearl Publishers, 2004:103-119. Print. </w:t>
      </w:r>
    </w:p>
    <w:p w:rsidR="004E748F" w:rsidRDefault="004E748F" w:rsidP="004E748F">
      <w:pPr>
        <w:pStyle w:val="BodyTextIndent3"/>
        <w:spacing w:line="360" w:lineRule="auto"/>
        <w:ind w:left="360" w:firstLine="0"/>
        <w:rPr>
          <w:b/>
          <w:bCs/>
        </w:rPr>
      </w:pPr>
    </w:p>
    <w:p w:rsidR="004E748F" w:rsidRDefault="004E748F" w:rsidP="004E748F">
      <w:pPr>
        <w:pStyle w:val="BodyTextIndent3"/>
        <w:spacing w:line="360" w:lineRule="auto"/>
        <w:ind w:left="360" w:firstLine="0"/>
        <w:rPr>
          <w:b/>
          <w:bCs/>
          <w:u w:val="single"/>
        </w:rPr>
      </w:pPr>
      <w:r>
        <w:rPr>
          <w:b/>
          <w:bCs/>
        </w:rPr>
        <w:tab/>
        <w:t>(ii)</w:t>
      </w:r>
      <w:r>
        <w:tab/>
      </w:r>
      <w:r>
        <w:rPr>
          <w:b/>
          <w:bCs/>
          <w:u w:val="single"/>
        </w:rPr>
        <w:t>Journal Articles</w:t>
      </w:r>
    </w:p>
    <w:p w:rsidR="004E748F" w:rsidRDefault="004E748F" w:rsidP="004E748F">
      <w:pPr>
        <w:pStyle w:val="BodyTextIndent3"/>
        <w:spacing w:line="360" w:lineRule="auto"/>
        <w:rPr>
          <w:b/>
          <w:bCs/>
        </w:rPr>
      </w:pPr>
      <w:r>
        <w:rPr>
          <w:b/>
          <w:bCs/>
        </w:rPr>
        <w:t>Major Articles</w:t>
      </w:r>
    </w:p>
    <w:p w:rsidR="004E748F" w:rsidRDefault="004E748F" w:rsidP="004E748F">
      <w:pPr>
        <w:pStyle w:val="BodyTextIndent3"/>
        <w:spacing w:line="360" w:lineRule="auto"/>
        <w:rPr>
          <w:b/>
          <w:bCs/>
        </w:rPr>
      </w:pPr>
    </w:p>
    <w:p w:rsidR="004E748F" w:rsidRDefault="004E748F" w:rsidP="004E748F">
      <w:pPr>
        <w:pStyle w:val="ListParagraph"/>
        <w:numPr>
          <w:ilvl w:val="0"/>
          <w:numId w:val="4"/>
        </w:numPr>
        <w:ind w:hanging="720"/>
        <w:jc w:val="both"/>
        <w:rPr>
          <w:sz w:val="28"/>
        </w:rPr>
      </w:pPr>
      <w:proofErr w:type="spellStart"/>
      <w:r>
        <w:rPr>
          <w:sz w:val="28"/>
        </w:rPr>
        <w:t>Orabueze</w:t>
      </w:r>
      <w:proofErr w:type="spellEnd"/>
      <w:r>
        <w:rPr>
          <w:sz w:val="28"/>
        </w:rPr>
        <w:t xml:space="preserve">, F. O. “Chinua Achebe as a Nature Writer: A Re-reading of </w:t>
      </w:r>
      <w:r>
        <w:rPr>
          <w:i/>
          <w:sz w:val="28"/>
        </w:rPr>
        <w:t>Things Fall Apart</w:t>
      </w:r>
      <w:r>
        <w:rPr>
          <w:sz w:val="28"/>
        </w:rPr>
        <w:t xml:space="preserve"> as an Eco-literature”. </w:t>
      </w:r>
      <w:proofErr w:type="spellStart"/>
      <w:r>
        <w:rPr>
          <w:i/>
          <w:sz w:val="28"/>
        </w:rPr>
        <w:t>Okike</w:t>
      </w:r>
      <w:proofErr w:type="spellEnd"/>
      <w:r>
        <w:rPr>
          <w:i/>
          <w:sz w:val="28"/>
        </w:rPr>
        <w:t xml:space="preserve">: African Journal of New Writings </w:t>
      </w:r>
      <w:r>
        <w:rPr>
          <w:sz w:val="28"/>
        </w:rPr>
        <w:t xml:space="preserve">55. 2017. </w:t>
      </w:r>
    </w:p>
    <w:p w:rsidR="004E748F" w:rsidRDefault="004E748F" w:rsidP="004E748F">
      <w:pPr>
        <w:pStyle w:val="BodyTextIndent3"/>
        <w:spacing w:line="360" w:lineRule="auto"/>
        <w:rPr>
          <w:b/>
          <w:bCs/>
        </w:rPr>
      </w:pPr>
      <w:r>
        <w:rPr>
          <w:b/>
          <w:bCs/>
        </w:rPr>
        <w:t xml:space="preserve"> </w:t>
      </w:r>
    </w:p>
    <w:p w:rsidR="004E748F" w:rsidRDefault="004E748F" w:rsidP="004E748F">
      <w:pPr>
        <w:pStyle w:val="BodyTextIndent3"/>
        <w:numPr>
          <w:ilvl w:val="0"/>
          <w:numId w:val="4"/>
        </w:numPr>
        <w:ind w:hanging="720"/>
      </w:pPr>
      <w:proofErr w:type="spellStart"/>
      <w:r>
        <w:t>Orabueze</w:t>
      </w:r>
      <w:proofErr w:type="spellEnd"/>
      <w:r>
        <w:t xml:space="preserve">, F.O. “Petro-culture and Eco-feminism: The Woman’s Body as a Metaphor </w:t>
      </w:r>
      <w:r>
        <w:tab/>
      </w:r>
      <w:r>
        <w:tab/>
      </w:r>
      <w:r>
        <w:tab/>
        <w:t xml:space="preserve">for Ecological Degradation and Domination in </w:t>
      </w:r>
      <w:proofErr w:type="spellStart"/>
      <w:r>
        <w:t>Kaine</w:t>
      </w:r>
      <w:proofErr w:type="spellEnd"/>
      <w:r>
        <w:t xml:space="preserve"> </w:t>
      </w:r>
      <w:proofErr w:type="spellStart"/>
      <w:r>
        <w:t>Agary’s</w:t>
      </w:r>
      <w:proofErr w:type="spellEnd"/>
      <w:r>
        <w:t xml:space="preserve"> </w:t>
      </w:r>
      <w:r>
        <w:rPr>
          <w:i/>
        </w:rPr>
        <w:t>Yellow-</w:t>
      </w:r>
      <w:r>
        <w:rPr>
          <w:i/>
        </w:rPr>
        <w:tab/>
      </w:r>
      <w:r>
        <w:rPr>
          <w:i/>
        </w:rPr>
        <w:tab/>
      </w:r>
      <w:r>
        <w:rPr>
          <w:i/>
        </w:rPr>
        <w:tab/>
        <w:t>Yellow</w:t>
      </w:r>
      <w:r>
        <w:t>”.</w:t>
      </w:r>
      <w:r>
        <w:rPr>
          <w:i/>
        </w:rPr>
        <w:t xml:space="preserve"> Nsukka Journal of the Humanities </w:t>
      </w:r>
      <w:r>
        <w:t>23.1 (2015): 93-106. Print.</w:t>
      </w:r>
    </w:p>
    <w:p w:rsidR="004E748F" w:rsidRDefault="004E748F" w:rsidP="004E748F">
      <w:pPr>
        <w:pStyle w:val="BodyTextIndent3"/>
      </w:pPr>
    </w:p>
    <w:p w:rsidR="004E748F" w:rsidRDefault="004E748F" w:rsidP="004E748F">
      <w:pPr>
        <w:pStyle w:val="BodyTextIndent3"/>
      </w:pPr>
    </w:p>
    <w:p w:rsidR="004E748F" w:rsidRDefault="004E748F" w:rsidP="004E748F">
      <w:pPr>
        <w:pStyle w:val="BodyTextIndent3"/>
        <w:numPr>
          <w:ilvl w:val="0"/>
          <w:numId w:val="4"/>
        </w:numPr>
        <w:tabs>
          <w:tab w:val="left" w:pos="720"/>
        </w:tabs>
        <w:ind w:hanging="630"/>
      </w:pPr>
      <w:proofErr w:type="spellStart"/>
      <w:r>
        <w:rPr>
          <w:iCs/>
        </w:rPr>
        <w:t>Orabueze</w:t>
      </w:r>
      <w:proofErr w:type="spellEnd"/>
      <w:r>
        <w:rPr>
          <w:iCs/>
        </w:rPr>
        <w:t xml:space="preserve">, F.O. “The Representation of the Rough Beasts in Chinua Achebe’s </w:t>
      </w:r>
      <w:r>
        <w:rPr>
          <w:i/>
          <w:iCs/>
        </w:rPr>
        <w:t>Things Fall Apart</w:t>
      </w:r>
      <w:r>
        <w:rPr>
          <w:iCs/>
        </w:rPr>
        <w:t xml:space="preserve"> and </w:t>
      </w:r>
      <w:proofErr w:type="spellStart"/>
      <w:r>
        <w:rPr>
          <w:iCs/>
        </w:rPr>
        <w:t>Chimamanda</w:t>
      </w:r>
      <w:proofErr w:type="spellEnd"/>
      <w:r>
        <w:rPr>
          <w:iCs/>
        </w:rPr>
        <w:t xml:space="preserve"> </w:t>
      </w:r>
      <w:proofErr w:type="spellStart"/>
      <w:r>
        <w:rPr>
          <w:iCs/>
        </w:rPr>
        <w:t>Ngozi</w:t>
      </w:r>
      <w:proofErr w:type="spellEnd"/>
      <w:r>
        <w:rPr>
          <w:iCs/>
        </w:rPr>
        <w:t xml:space="preserve"> </w:t>
      </w:r>
      <w:proofErr w:type="spellStart"/>
      <w:r>
        <w:rPr>
          <w:iCs/>
        </w:rPr>
        <w:t>Adiche’s</w:t>
      </w:r>
      <w:proofErr w:type="spellEnd"/>
      <w:r>
        <w:rPr>
          <w:iCs/>
        </w:rPr>
        <w:t xml:space="preserve"> </w:t>
      </w:r>
      <w:r>
        <w:rPr>
          <w:i/>
          <w:iCs/>
        </w:rPr>
        <w:t>Purple Hibiscus</w:t>
      </w:r>
      <w:r>
        <w:rPr>
          <w:iCs/>
        </w:rPr>
        <w:t xml:space="preserve">”. </w:t>
      </w:r>
      <w:r>
        <w:rPr>
          <w:i/>
          <w:iCs/>
        </w:rPr>
        <w:t xml:space="preserve">International Journal of Research in Arts and the Social Sciences </w:t>
      </w:r>
      <w:r>
        <w:rPr>
          <w:iCs/>
        </w:rPr>
        <w:t>7.2 (2014): 194-208.</w:t>
      </w:r>
      <w:r>
        <w:rPr>
          <w:i/>
          <w:iCs/>
        </w:rPr>
        <w:t xml:space="preserve"> </w:t>
      </w:r>
      <w:r>
        <w:rPr>
          <w:iCs/>
        </w:rPr>
        <w:t>Print.</w:t>
      </w:r>
    </w:p>
    <w:p w:rsidR="004E748F" w:rsidRDefault="004E748F" w:rsidP="004E748F">
      <w:pPr>
        <w:pStyle w:val="BodyTextIndent3"/>
        <w:numPr>
          <w:ilvl w:val="0"/>
          <w:numId w:val="4"/>
        </w:numPr>
        <w:tabs>
          <w:tab w:val="left" w:pos="720"/>
        </w:tabs>
        <w:ind w:hanging="630"/>
      </w:pPr>
      <w:proofErr w:type="spellStart"/>
      <w:r>
        <w:lastRenderedPageBreak/>
        <w:t>Orabueze</w:t>
      </w:r>
      <w:proofErr w:type="spellEnd"/>
      <w:r>
        <w:t xml:space="preserve">, F.O., </w:t>
      </w:r>
      <w:proofErr w:type="spellStart"/>
      <w:r>
        <w:t>Ifeyinwa</w:t>
      </w:r>
      <w:proofErr w:type="spellEnd"/>
      <w:r>
        <w:t xml:space="preserve"> </w:t>
      </w:r>
      <w:proofErr w:type="spellStart"/>
      <w:r>
        <w:t>Ogbazi</w:t>
      </w:r>
      <w:proofErr w:type="spellEnd"/>
      <w:r>
        <w:t xml:space="preserve"> and P.A. </w:t>
      </w:r>
      <w:proofErr w:type="spellStart"/>
      <w:r>
        <w:t>Ezema</w:t>
      </w:r>
      <w:proofErr w:type="spellEnd"/>
      <w:r>
        <w:t xml:space="preserve">. “Echoes of Trauma: Foregrounding of Violence in </w:t>
      </w:r>
      <w:proofErr w:type="spellStart"/>
      <w:r>
        <w:t>Ezenwa-Ohaeto’s</w:t>
      </w:r>
      <w:proofErr w:type="spellEnd"/>
      <w:r>
        <w:t xml:space="preserve"> </w:t>
      </w:r>
      <w:r>
        <w:rPr>
          <w:i/>
        </w:rPr>
        <w:t>The Voice of the Night Masquerade</w:t>
      </w:r>
      <w:r>
        <w:t xml:space="preserve"> and Fidelis </w:t>
      </w:r>
      <w:proofErr w:type="spellStart"/>
      <w:r>
        <w:t>Okoro’s</w:t>
      </w:r>
      <w:proofErr w:type="spellEnd"/>
      <w:r>
        <w:t xml:space="preserve"> </w:t>
      </w:r>
      <w:r>
        <w:rPr>
          <w:i/>
        </w:rPr>
        <w:t>When the Bleeding Heart Breaks”</w:t>
      </w:r>
      <w:r>
        <w:t>.</w:t>
      </w:r>
      <w:r>
        <w:rPr>
          <w:i/>
        </w:rPr>
        <w:t xml:space="preserve"> Nsukka Journal of the Humanities</w:t>
      </w:r>
      <w:r>
        <w:t xml:space="preserve"> 22 (2014): 274-291. Print.</w:t>
      </w:r>
    </w:p>
    <w:p w:rsidR="004E748F" w:rsidRDefault="004E748F" w:rsidP="004E748F">
      <w:pPr>
        <w:pStyle w:val="BodyTextIndent3"/>
        <w:tabs>
          <w:tab w:val="left" w:pos="720"/>
        </w:tabs>
        <w:ind w:hanging="630"/>
      </w:pPr>
    </w:p>
    <w:p w:rsidR="004E748F" w:rsidRDefault="004E748F" w:rsidP="004E748F">
      <w:pPr>
        <w:pStyle w:val="BodyTextIndent3"/>
        <w:numPr>
          <w:ilvl w:val="0"/>
          <w:numId w:val="4"/>
        </w:numPr>
        <w:tabs>
          <w:tab w:val="left" w:pos="720"/>
        </w:tabs>
        <w:ind w:hanging="630"/>
      </w:pPr>
      <w:proofErr w:type="spellStart"/>
      <w:r>
        <w:t>Orabueze</w:t>
      </w:r>
      <w:proofErr w:type="spellEnd"/>
      <w:r>
        <w:t xml:space="preserve">, F.O., I. </w:t>
      </w:r>
      <w:proofErr w:type="spellStart"/>
      <w:r>
        <w:t>Ogbazi</w:t>
      </w:r>
      <w:proofErr w:type="spellEnd"/>
      <w:r>
        <w:t xml:space="preserve"> and J. </w:t>
      </w:r>
      <w:proofErr w:type="spellStart"/>
      <w:r>
        <w:t>Okoye</w:t>
      </w:r>
      <w:proofErr w:type="spellEnd"/>
      <w:r>
        <w:t xml:space="preserve">. “The Principles of International Humanitarian Law and the Nigeria Civil War. A Review of </w:t>
      </w:r>
      <w:proofErr w:type="spellStart"/>
      <w:r>
        <w:t>Akachi</w:t>
      </w:r>
      <w:proofErr w:type="spellEnd"/>
      <w:r>
        <w:t xml:space="preserve"> </w:t>
      </w:r>
      <w:proofErr w:type="spellStart"/>
      <w:r>
        <w:t>Adimora-Ezeigbo’s</w:t>
      </w:r>
      <w:proofErr w:type="spellEnd"/>
      <w:r>
        <w:t xml:space="preserve"> </w:t>
      </w:r>
      <w:r>
        <w:rPr>
          <w:i/>
          <w:iCs/>
        </w:rPr>
        <w:t>Roses and Bullets</w:t>
      </w:r>
      <w:r>
        <w:t xml:space="preserve">”. </w:t>
      </w:r>
      <w:proofErr w:type="spellStart"/>
      <w:r>
        <w:rPr>
          <w:i/>
          <w:iCs/>
        </w:rPr>
        <w:t>Ikenga</w:t>
      </w:r>
      <w:proofErr w:type="spellEnd"/>
      <w:r>
        <w:t xml:space="preserve">: The International 15.1&amp;2 (2013): 422-464. Print. </w:t>
      </w:r>
    </w:p>
    <w:p w:rsidR="004E748F" w:rsidRDefault="004E748F" w:rsidP="004E748F">
      <w:pPr>
        <w:pStyle w:val="BodyTextIndent3"/>
        <w:tabs>
          <w:tab w:val="left" w:pos="720"/>
        </w:tabs>
        <w:ind w:hanging="630"/>
      </w:pPr>
    </w:p>
    <w:p w:rsidR="004E748F" w:rsidRDefault="00DE2008" w:rsidP="004E748F">
      <w:pPr>
        <w:pStyle w:val="BodyTextIndent3"/>
        <w:numPr>
          <w:ilvl w:val="0"/>
          <w:numId w:val="4"/>
        </w:numPr>
        <w:tabs>
          <w:tab w:val="left" w:pos="720"/>
        </w:tabs>
        <w:ind w:hanging="630"/>
      </w:pPr>
      <w:hyperlink r:id="rId8" w:anchor="d=gs_md_cita-d&amp;p=&amp;u=%2Fcitations%3Fview_op%3Dview_citation%26hl%3Den%26user%3DrOblsXEAAAAJ%26citation_for_view%3DrOblsXEAAAAJ%3AqjMakFHDy7sC%26tzom%3D-60" w:history="1">
        <w:proofErr w:type="spellStart"/>
        <w:r w:rsidR="004E748F" w:rsidRPr="0053391F">
          <w:rPr>
            <w:rStyle w:val="Hyperlink"/>
          </w:rPr>
          <w:t>Orabueze</w:t>
        </w:r>
        <w:proofErr w:type="spellEnd"/>
        <w:r w:rsidR="004E748F" w:rsidRPr="0053391F">
          <w:rPr>
            <w:rStyle w:val="Hyperlink"/>
          </w:rPr>
          <w:t xml:space="preserve">, F.O., </w:t>
        </w:r>
        <w:proofErr w:type="spellStart"/>
        <w:r w:rsidR="004E748F" w:rsidRPr="0053391F">
          <w:rPr>
            <w:rStyle w:val="Hyperlink"/>
          </w:rPr>
          <w:t>Justina</w:t>
        </w:r>
        <w:proofErr w:type="spellEnd"/>
        <w:r w:rsidR="004E748F" w:rsidRPr="0053391F">
          <w:rPr>
            <w:rStyle w:val="Hyperlink"/>
          </w:rPr>
          <w:t xml:space="preserve"> </w:t>
        </w:r>
        <w:proofErr w:type="spellStart"/>
        <w:r w:rsidR="004E748F" w:rsidRPr="0053391F">
          <w:rPr>
            <w:rStyle w:val="Hyperlink"/>
          </w:rPr>
          <w:t>Okoye</w:t>
        </w:r>
        <w:proofErr w:type="spellEnd"/>
        <w:r w:rsidR="004E748F" w:rsidRPr="0053391F">
          <w:rPr>
            <w:rStyle w:val="Hyperlink"/>
          </w:rPr>
          <w:t xml:space="preserve"> and </w:t>
        </w:r>
        <w:proofErr w:type="spellStart"/>
        <w:r w:rsidR="004E748F" w:rsidRPr="0053391F">
          <w:rPr>
            <w:rStyle w:val="Hyperlink"/>
          </w:rPr>
          <w:t>Ngozi</w:t>
        </w:r>
        <w:proofErr w:type="spellEnd"/>
        <w:r w:rsidR="004E748F" w:rsidRPr="0053391F">
          <w:rPr>
            <w:rStyle w:val="Hyperlink"/>
          </w:rPr>
          <w:t xml:space="preserve"> </w:t>
        </w:r>
        <w:proofErr w:type="spellStart"/>
        <w:r w:rsidR="004E748F" w:rsidRPr="0053391F">
          <w:rPr>
            <w:rStyle w:val="Hyperlink"/>
          </w:rPr>
          <w:t>Ezenwa-Ohaeto</w:t>
        </w:r>
        <w:proofErr w:type="spellEnd"/>
        <w:r w:rsidR="004E748F" w:rsidRPr="0053391F">
          <w:rPr>
            <w:rStyle w:val="Hyperlink"/>
          </w:rPr>
          <w:t xml:space="preserve">. “The Law of the Jungle </w:t>
        </w:r>
        <w:r w:rsidR="004E748F" w:rsidRPr="0053391F">
          <w:rPr>
            <w:rStyle w:val="Hyperlink"/>
          </w:rPr>
          <w:tab/>
          <w:t xml:space="preserve">and the Nigerian Police Force: Extra-Judicial Killing in </w:t>
        </w:r>
        <w:proofErr w:type="spellStart"/>
        <w:r w:rsidR="004E748F" w:rsidRPr="0053391F">
          <w:rPr>
            <w:rStyle w:val="Hyperlink"/>
          </w:rPr>
          <w:t>Chimamanda</w:t>
        </w:r>
        <w:proofErr w:type="spellEnd"/>
        <w:r w:rsidR="004E748F" w:rsidRPr="0053391F">
          <w:rPr>
            <w:rStyle w:val="Hyperlink"/>
          </w:rPr>
          <w:t xml:space="preserve"> </w:t>
        </w:r>
        <w:r w:rsidR="004E748F" w:rsidRPr="0053391F">
          <w:rPr>
            <w:rStyle w:val="Hyperlink"/>
          </w:rPr>
          <w:tab/>
        </w:r>
        <w:proofErr w:type="spellStart"/>
        <w:r w:rsidR="004E748F" w:rsidRPr="0053391F">
          <w:rPr>
            <w:rStyle w:val="Hyperlink"/>
          </w:rPr>
          <w:t>Ngozi</w:t>
        </w:r>
        <w:proofErr w:type="spellEnd"/>
        <w:r w:rsidR="004E748F" w:rsidRPr="0053391F">
          <w:rPr>
            <w:rStyle w:val="Hyperlink"/>
          </w:rPr>
          <w:t xml:space="preserve"> </w:t>
        </w:r>
        <w:proofErr w:type="spellStart"/>
        <w:r w:rsidR="004E748F" w:rsidRPr="0053391F">
          <w:rPr>
            <w:rStyle w:val="Hyperlink"/>
          </w:rPr>
          <w:t>Adichie’s</w:t>
        </w:r>
        <w:proofErr w:type="spellEnd"/>
        <w:r w:rsidR="004E748F" w:rsidRPr="0053391F">
          <w:rPr>
            <w:rStyle w:val="Hyperlink"/>
          </w:rPr>
          <w:t xml:space="preserve"> “Cell One” in </w:t>
        </w:r>
        <w:r w:rsidR="004E748F" w:rsidRPr="0053391F">
          <w:rPr>
            <w:rStyle w:val="Hyperlink"/>
            <w:i/>
            <w:iCs/>
          </w:rPr>
          <w:t xml:space="preserve">The Thing </w:t>
        </w:r>
        <w:proofErr w:type="gramStart"/>
        <w:r w:rsidR="004E748F" w:rsidRPr="0053391F">
          <w:rPr>
            <w:rStyle w:val="Hyperlink"/>
            <w:i/>
            <w:iCs/>
          </w:rPr>
          <w:t>Around</w:t>
        </w:r>
        <w:proofErr w:type="gramEnd"/>
        <w:r w:rsidR="004E748F" w:rsidRPr="0053391F">
          <w:rPr>
            <w:rStyle w:val="Hyperlink"/>
            <w:i/>
            <w:iCs/>
          </w:rPr>
          <w:t xml:space="preserve"> Your Neck”</w:t>
        </w:r>
        <w:r w:rsidR="004E748F" w:rsidRPr="0053391F">
          <w:rPr>
            <w:rStyle w:val="Hyperlink"/>
            <w:iCs/>
          </w:rPr>
          <w:t>.</w:t>
        </w:r>
        <w:r w:rsidR="004E748F" w:rsidRPr="0053391F">
          <w:rPr>
            <w:rStyle w:val="Hyperlink"/>
            <w:i/>
            <w:iCs/>
          </w:rPr>
          <w:t xml:space="preserve"> Nsukka Journal of the Humanities </w:t>
        </w:r>
        <w:r w:rsidR="004E748F" w:rsidRPr="0053391F">
          <w:rPr>
            <w:rStyle w:val="Hyperlink"/>
            <w:iCs/>
          </w:rPr>
          <w:t>21 (2013): 47-71.</w:t>
        </w:r>
        <w:r w:rsidR="004E748F" w:rsidRPr="0053391F">
          <w:rPr>
            <w:rStyle w:val="Hyperlink"/>
            <w:i/>
            <w:iCs/>
          </w:rPr>
          <w:t xml:space="preserve"> </w:t>
        </w:r>
        <w:r w:rsidR="004E748F" w:rsidRPr="0053391F">
          <w:rPr>
            <w:rStyle w:val="Hyperlink"/>
          </w:rPr>
          <w:t>Print.</w:t>
        </w:r>
      </w:hyperlink>
    </w:p>
    <w:p w:rsidR="004E748F" w:rsidRDefault="004E748F" w:rsidP="004E748F">
      <w:pPr>
        <w:pStyle w:val="BodyTextIndent3"/>
        <w:tabs>
          <w:tab w:val="left" w:pos="720"/>
        </w:tabs>
        <w:ind w:hanging="630"/>
      </w:pPr>
    </w:p>
    <w:p w:rsidR="004E748F" w:rsidRDefault="004E748F" w:rsidP="004E748F">
      <w:pPr>
        <w:pStyle w:val="BodyTextIndent3"/>
        <w:numPr>
          <w:ilvl w:val="0"/>
          <w:numId w:val="4"/>
        </w:numPr>
        <w:tabs>
          <w:tab w:val="left" w:pos="720"/>
        </w:tabs>
        <w:ind w:hanging="630"/>
      </w:pPr>
      <w:proofErr w:type="spellStart"/>
      <w:r>
        <w:t>Orabueze</w:t>
      </w:r>
      <w:proofErr w:type="spellEnd"/>
      <w:r>
        <w:t xml:space="preserve">, F.O. “The Rights of the Stranger in A.N </w:t>
      </w:r>
      <w:proofErr w:type="spellStart"/>
      <w:r>
        <w:t>Akwanya’s</w:t>
      </w:r>
      <w:proofErr w:type="spellEnd"/>
      <w:r>
        <w:t xml:space="preserve"> </w:t>
      </w:r>
      <w:proofErr w:type="spellStart"/>
      <w:r>
        <w:rPr>
          <w:i/>
          <w:iCs/>
        </w:rPr>
        <w:t>Orimili</w:t>
      </w:r>
      <w:proofErr w:type="spellEnd"/>
      <w:r>
        <w:rPr>
          <w:i/>
          <w:iCs/>
        </w:rPr>
        <w:t xml:space="preserve"> </w:t>
      </w:r>
      <w:r>
        <w:t xml:space="preserve">and Sophocles’ </w:t>
      </w:r>
      <w:r>
        <w:rPr>
          <w:i/>
          <w:iCs/>
        </w:rPr>
        <w:t xml:space="preserve">King Oedipus”. </w:t>
      </w:r>
      <w:proofErr w:type="spellStart"/>
      <w:r>
        <w:rPr>
          <w:i/>
          <w:iCs/>
        </w:rPr>
        <w:t>Okike</w:t>
      </w:r>
      <w:proofErr w:type="spellEnd"/>
      <w:r>
        <w:rPr>
          <w:i/>
          <w:iCs/>
        </w:rPr>
        <w:t xml:space="preserve">: An African Journal of New Writing </w:t>
      </w:r>
      <w:r>
        <w:rPr>
          <w:iCs/>
        </w:rPr>
        <w:t>50 (2013): 192-221.</w:t>
      </w:r>
      <w:r>
        <w:rPr>
          <w:i/>
          <w:iCs/>
        </w:rPr>
        <w:t xml:space="preserve"> </w:t>
      </w:r>
      <w:r>
        <w:t xml:space="preserve">Print. </w:t>
      </w:r>
    </w:p>
    <w:p w:rsidR="004E748F" w:rsidRDefault="004E748F" w:rsidP="004E748F">
      <w:pPr>
        <w:pStyle w:val="BodyTextIndent3"/>
        <w:ind w:left="0" w:firstLine="0"/>
        <w:rPr>
          <w:iCs/>
        </w:rPr>
      </w:pPr>
    </w:p>
    <w:p w:rsidR="004E748F" w:rsidRDefault="004E748F" w:rsidP="004E748F">
      <w:pPr>
        <w:pStyle w:val="BodyTextIndent3"/>
        <w:numPr>
          <w:ilvl w:val="0"/>
          <w:numId w:val="4"/>
        </w:numPr>
        <w:ind w:left="1440" w:hanging="1440"/>
      </w:pPr>
      <w:proofErr w:type="spellStart"/>
      <w:r>
        <w:rPr>
          <w:iCs/>
        </w:rPr>
        <w:t>Orabueze</w:t>
      </w:r>
      <w:proofErr w:type="spellEnd"/>
      <w:r>
        <w:rPr>
          <w:iCs/>
        </w:rPr>
        <w:t xml:space="preserve">, F.O. and </w:t>
      </w:r>
      <w:proofErr w:type="spellStart"/>
      <w:r>
        <w:rPr>
          <w:iCs/>
        </w:rPr>
        <w:t>Ifeyinwa</w:t>
      </w:r>
      <w:proofErr w:type="spellEnd"/>
      <w:r>
        <w:rPr>
          <w:iCs/>
        </w:rPr>
        <w:t xml:space="preserve"> </w:t>
      </w:r>
      <w:proofErr w:type="spellStart"/>
      <w:r>
        <w:rPr>
          <w:iCs/>
        </w:rPr>
        <w:t>Ogbazi</w:t>
      </w:r>
      <w:proofErr w:type="spellEnd"/>
      <w:r>
        <w:rPr>
          <w:iCs/>
        </w:rPr>
        <w:t xml:space="preserve">. “Inscription of Fundamental Human Rights and the Liberation of the Igbo Woman from Customary and Administrative Burdens”. </w:t>
      </w:r>
      <w:proofErr w:type="spellStart"/>
      <w:r>
        <w:rPr>
          <w:i/>
          <w:iCs/>
        </w:rPr>
        <w:t>UniZik</w:t>
      </w:r>
      <w:proofErr w:type="spellEnd"/>
      <w:r>
        <w:rPr>
          <w:i/>
          <w:iCs/>
        </w:rPr>
        <w:t xml:space="preserve"> Journal of Arts and Humanities </w:t>
      </w:r>
      <w:r>
        <w:rPr>
          <w:i/>
          <w:iCs/>
        </w:rPr>
        <w:tab/>
      </w:r>
      <w:r>
        <w:rPr>
          <w:iCs/>
        </w:rPr>
        <w:t>14.2 (2013): 1-28. Print.</w:t>
      </w:r>
    </w:p>
    <w:p w:rsidR="004E748F" w:rsidRDefault="004E748F" w:rsidP="004E748F">
      <w:pPr>
        <w:pStyle w:val="BodyTextIndent3"/>
        <w:ind w:left="0" w:firstLine="0"/>
      </w:pPr>
    </w:p>
    <w:p w:rsidR="004E748F" w:rsidRDefault="00DE2008" w:rsidP="004E748F">
      <w:pPr>
        <w:pStyle w:val="BodyTextIndent3"/>
        <w:numPr>
          <w:ilvl w:val="0"/>
          <w:numId w:val="4"/>
        </w:numPr>
        <w:ind w:left="1440" w:hanging="1440"/>
      </w:pPr>
      <w:hyperlink r:id="rId9" w:anchor="d=gs_md_cita-d&amp;p=&amp;u=%2Fcitations%3Fview_op%3Dview_citation%26hl%3Den%26user%3DrOblsXEAAAAJ%26citation_for_view%3DrOblsXEAAAAJ%3A2osOgNQ5qMEC%26tzom%3D-60" w:history="1">
        <w:proofErr w:type="spellStart"/>
        <w:r w:rsidR="004E748F" w:rsidRPr="00FD0FBB">
          <w:rPr>
            <w:rStyle w:val="Hyperlink"/>
          </w:rPr>
          <w:t>Orabueze</w:t>
        </w:r>
        <w:proofErr w:type="spellEnd"/>
        <w:r w:rsidR="004E748F" w:rsidRPr="00FD0FBB">
          <w:rPr>
            <w:rStyle w:val="Hyperlink"/>
          </w:rPr>
          <w:t xml:space="preserve">, F.O. “Creative Writers and Human </w:t>
        </w:r>
        <w:proofErr w:type="spellStart"/>
        <w:r w:rsidR="004E748F" w:rsidRPr="00FD0FBB">
          <w:rPr>
            <w:rStyle w:val="Hyperlink"/>
          </w:rPr>
          <w:t>Behaviour</w:t>
        </w:r>
        <w:proofErr w:type="spellEnd"/>
        <w:r w:rsidR="004E748F" w:rsidRPr="00FD0FBB">
          <w:rPr>
            <w:rStyle w:val="Hyperlink"/>
          </w:rPr>
          <w:t xml:space="preserve">: An Evaluation of </w:t>
        </w:r>
        <w:proofErr w:type="spellStart"/>
        <w:r w:rsidR="004E748F" w:rsidRPr="00FD0FBB">
          <w:rPr>
            <w:rStyle w:val="Hyperlink"/>
          </w:rPr>
          <w:t>Rems</w:t>
        </w:r>
        <w:proofErr w:type="spellEnd"/>
        <w:r w:rsidR="004E748F" w:rsidRPr="00FD0FBB">
          <w:rPr>
            <w:rStyle w:val="Hyperlink"/>
          </w:rPr>
          <w:t xml:space="preserve"> </w:t>
        </w:r>
        <w:proofErr w:type="spellStart"/>
        <w:r w:rsidR="004E748F" w:rsidRPr="00FD0FBB">
          <w:rPr>
            <w:rStyle w:val="Hyperlink"/>
          </w:rPr>
          <w:t>Umeasiegbu’s</w:t>
        </w:r>
        <w:proofErr w:type="spellEnd"/>
        <w:r w:rsidR="004E748F" w:rsidRPr="00FD0FBB">
          <w:rPr>
            <w:rStyle w:val="Hyperlink"/>
          </w:rPr>
          <w:t xml:space="preserve"> </w:t>
        </w:r>
        <w:r w:rsidR="004E748F" w:rsidRPr="00FD0FBB">
          <w:rPr>
            <w:rStyle w:val="Hyperlink"/>
            <w:i/>
            <w:iCs/>
          </w:rPr>
          <w:t xml:space="preserve">The Inevitable Aftermath </w:t>
        </w:r>
        <w:r w:rsidR="004E748F" w:rsidRPr="00FD0FBB">
          <w:rPr>
            <w:rStyle w:val="Hyperlink"/>
          </w:rPr>
          <w:t>and</w:t>
        </w:r>
        <w:r w:rsidR="004E748F" w:rsidRPr="00FD0FBB">
          <w:rPr>
            <w:rStyle w:val="Hyperlink"/>
            <w:i/>
            <w:iCs/>
          </w:rPr>
          <w:t xml:space="preserve"> End of the Road”</w:t>
        </w:r>
        <w:r w:rsidR="004E748F" w:rsidRPr="00FD0FBB">
          <w:rPr>
            <w:rStyle w:val="Hyperlink"/>
          </w:rPr>
          <w:t xml:space="preserve">. </w:t>
        </w:r>
        <w:r w:rsidR="004E748F" w:rsidRPr="00FD0FBB">
          <w:rPr>
            <w:rStyle w:val="Hyperlink"/>
            <w:i/>
            <w:iCs/>
          </w:rPr>
          <w:t xml:space="preserve">International Journal of Research in Arts and the Social Sciences </w:t>
        </w:r>
        <w:r w:rsidR="004E748F" w:rsidRPr="00FD0FBB">
          <w:rPr>
            <w:rStyle w:val="Hyperlink"/>
            <w:iCs/>
          </w:rPr>
          <w:t>6 (2013):189-207</w:t>
        </w:r>
        <w:r w:rsidR="004E748F" w:rsidRPr="00FD0FBB">
          <w:rPr>
            <w:rStyle w:val="Hyperlink"/>
          </w:rPr>
          <w:t xml:space="preserve">. Print. </w:t>
        </w:r>
      </w:hyperlink>
      <w:r w:rsidR="004E748F">
        <w:t xml:space="preserve">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F.O. “</w:t>
      </w:r>
      <w:proofErr w:type="gramStart"/>
      <w:r>
        <w:t>The Law And Slave</w:t>
      </w:r>
      <w:proofErr w:type="gramEnd"/>
      <w:r>
        <w:t xml:space="preserve"> Trade: An Evaluation of Sex-Slavery in Chika </w:t>
      </w:r>
      <w:proofErr w:type="spellStart"/>
      <w:r>
        <w:t>Unigwe’s</w:t>
      </w:r>
      <w:proofErr w:type="spellEnd"/>
      <w:r>
        <w:t xml:space="preserve"> </w:t>
      </w:r>
      <w:r>
        <w:rPr>
          <w:i/>
          <w:iCs/>
        </w:rPr>
        <w:t>On Black Sisters’ Street”. Nsukka Journal of the Humanities</w:t>
      </w:r>
      <w:r>
        <w:t xml:space="preserve"> 21 (2013): 47-71. Print.</w:t>
      </w:r>
      <w:r>
        <w:rPr>
          <w:i/>
          <w:iCs/>
        </w:rPr>
        <w:t xml:space="preserve"> </w:t>
      </w:r>
      <w:r>
        <w:t xml:space="preserve">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“Women’s Rights and Fundamental Freedoms and the Novelist: An Evaluation of </w:t>
      </w:r>
      <w:proofErr w:type="spellStart"/>
      <w:r>
        <w:t>Osi</w:t>
      </w:r>
      <w:proofErr w:type="spellEnd"/>
      <w:r>
        <w:t xml:space="preserve"> </w:t>
      </w:r>
      <w:proofErr w:type="spellStart"/>
      <w:r>
        <w:t>Ogbu’s</w:t>
      </w:r>
      <w:proofErr w:type="spellEnd"/>
      <w:r>
        <w:t xml:space="preserve"> </w:t>
      </w:r>
      <w:r>
        <w:rPr>
          <w:i/>
          <w:iCs/>
        </w:rPr>
        <w:t xml:space="preserve">The </w:t>
      </w:r>
      <w:r>
        <w:t xml:space="preserve">Moon Also Sets”. </w:t>
      </w:r>
      <w:r>
        <w:rPr>
          <w:i/>
        </w:rPr>
        <w:t xml:space="preserve">Journal of Liberal Studies </w:t>
      </w:r>
      <w:r>
        <w:t>15. 1 (2012): 47-62. Print.</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I. J. </w:t>
      </w:r>
      <w:proofErr w:type="spellStart"/>
      <w:r>
        <w:t>Ogbazi</w:t>
      </w:r>
      <w:proofErr w:type="spellEnd"/>
      <w:r>
        <w:t xml:space="preserve">. “Images of Genocide in </w:t>
      </w:r>
      <w:proofErr w:type="spellStart"/>
      <w:r>
        <w:t>Chimamanda</w:t>
      </w:r>
      <w:proofErr w:type="spellEnd"/>
      <w:r>
        <w:t xml:space="preserve"> </w:t>
      </w:r>
      <w:proofErr w:type="spellStart"/>
      <w:r>
        <w:t>Ngozi</w:t>
      </w:r>
      <w:proofErr w:type="spellEnd"/>
      <w:r>
        <w:t xml:space="preserve"> </w:t>
      </w:r>
      <w:proofErr w:type="spellStart"/>
      <w:r>
        <w:t>Adichie’s</w:t>
      </w:r>
      <w:proofErr w:type="spellEnd"/>
      <w:r>
        <w:t xml:space="preserve"> </w:t>
      </w:r>
      <w:r>
        <w:rPr>
          <w:i/>
          <w:iCs/>
        </w:rPr>
        <w:t>Half of Yellow Sun</w:t>
      </w:r>
      <w:r>
        <w:t xml:space="preserve">”. </w:t>
      </w:r>
      <w:r>
        <w:rPr>
          <w:i/>
        </w:rPr>
        <w:t>Nsukka Journal of the Humanities</w:t>
      </w:r>
      <w:r>
        <w:t xml:space="preserve"> 19&amp;20 (2011): 99-115. Print.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“The Igbo Ethnic Group of South Eastern Nigeria: A People </w:t>
      </w:r>
      <w:proofErr w:type="gramStart"/>
      <w:r>
        <w:t>whose</w:t>
      </w:r>
      <w:proofErr w:type="gramEnd"/>
      <w:r>
        <w:t xml:space="preserve"> Cultural Identity is on the Throes of Strangulation”. </w:t>
      </w:r>
      <w:r>
        <w:rPr>
          <w:i/>
          <w:iCs/>
        </w:rPr>
        <w:t xml:space="preserve">Journal of Good Governance in Africa </w:t>
      </w:r>
      <w:r>
        <w:t>2.1 (2011): 81 – 107. Print.</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“Brain Drain and </w:t>
      </w:r>
      <w:proofErr w:type="spellStart"/>
      <w:r>
        <w:t>Nollywood</w:t>
      </w:r>
      <w:proofErr w:type="spellEnd"/>
      <w:r>
        <w:t xml:space="preserve"> Movies: Singing the </w:t>
      </w:r>
      <w:proofErr w:type="spellStart"/>
      <w:r>
        <w:rPr>
          <w:b/>
          <w:bCs/>
        </w:rPr>
        <w:t>Nunc</w:t>
      </w:r>
      <w:proofErr w:type="spellEnd"/>
      <w:r>
        <w:rPr>
          <w:b/>
          <w:bCs/>
          <w:i/>
          <w:iCs/>
        </w:rPr>
        <w:t xml:space="preserve"> </w:t>
      </w:r>
      <w:proofErr w:type="spellStart"/>
      <w:r>
        <w:rPr>
          <w:b/>
          <w:bCs/>
        </w:rPr>
        <w:t>Dimitis</w:t>
      </w:r>
      <w:proofErr w:type="spellEnd"/>
      <w:r>
        <w:rPr>
          <w:b/>
          <w:bCs/>
        </w:rPr>
        <w:t xml:space="preserve"> </w:t>
      </w:r>
      <w:r>
        <w:t xml:space="preserve">to the Teaching of African Literature in Nigerian Tertiary Institutions”. </w:t>
      </w:r>
      <w:proofErr w:type="spellStart"/>
      <w:r>
        <w:rPr>
          <w:i/>
          <w:iCs/>
        </w:rPr>
        <w:t>Ikenga</w:t>
      </w:r>
      <w:proofErr w:type="spellEnd"/>
      <w:r>
        <w:rPr>
          <w:i/>
          <w:iCs/>
        </w:rPr>
        <w:t xml:space="preserve"> International Journal </w:t>
      </w:r>
      <w:r>
        <w:t xml:space="preserve">of </w:t>
      </w:r>
      <w:r>
        <w:rPr>
          <w:i/>
          <w:iCs/>
        </w:rPr>
        <w:t xml:space="preserve">the Institute of African Studies </w:t>
      </w:r>
      <w:r>
        <w:t>12.1 (2011): 223-240.</w:t>
      </w:r>
      <w:r>
        <w:rPr>
          <w:i/>
          <w:iCs/>
        </w:rPr>
        <w:t xml:space="preserve"> </w:t>
      </w:r>
      <w:r>
        <w:t>Print</w:t>
      </w:r>
      <w:r>
        <w:rPr>
          <w:i/>
          <w:iCs/>
        </w:rPr>
        <w:t>.</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“The Prison World of Nigerian Woman: Female Complicity in </w:t>
      </w:r>
      <w:proofErr w:type="spellStart"/>
      <w:r>
        <w:t>Sefi</w:t>
      </w:r>
      <w:proofErr w:type="spellEnd"/>
      <w:r>
        <w:t xml:space="preserve"> Atta’s </w:t>
      </w:r>
      <w:r>
        <w:rPr>
          <w:i/>
          <w:iCs/>
        </w:rPr>
        <w:t xml:space="preserve">Everything Good Will Come”. New Novels in African Literature Today </w:t>
      </w:r>
      <w:r>
        <w:t xml:space="preserve">27 (2010): 85-102. Print. </w:t>
      </w:r>
    </w:p>
    <w:p w:rsidR="004E748F" w:rsidRDefault="004E748F" w:rsidP="004E748F">
      <w:pPr>
        <w:pStyle w:val="BodyTextIndent3"/>
        <w:ind w:left="0" w:firstLine="0"/>
      </w:pPr>
    </w:p>
    <w:p w:rsidR="004E748F" w:rsidRDefault="00DE2008" w:rsidP="004E748F">
      <w:pPr>
        <w:pStyle w:val="BodyTextIndent3"/>
        <w:numPr>
          <w:ilvl w:val="0"/>
          <w:numId w:val="4"/>
        </w:numPr>
        <w:ind w:left="1440" w:hanging="1440"/>
      </w:pPr>
      <w:hyperlink r:id="rId10" w:anchor="d=gs_md_cita-d&amp;p=&amp;u=%2Fcitations%3Fview_op%3Dview_citation%26hl%3Den%26user%3DrOblsXEAAAAJ%26citation_for_view%3DrOblsXEAAAAJ%3AYsMSGLbcyi4C%26tzom%3D-60" w:history="1">
        <w:proofErr w:type="spellStart"/>
        <w:r w:rsidR="004E748F" w:rsidRPr="0011769C">
          <w:rPr>
            <w:rStyle w:val="Hyperlink"/>
          </w:rPr>
          <w:t>Orabueze</w:t>
        </w:r>
        <w:proofErr w:type="spellEnd"/>
        <w:r w:rsidR="004E748F" w:rsidRPr="0011769C">
          <w:rPr>
            <w:rStyle w:val="Hyperlink"/>
          </w:rPr>
          <w:t xml:space="preserve">, F.O. “The Tethered Animal in </w:t>
        </w:r>
        <w:proofErr w:type="spellStart"/>
        <w:r w:rsidR="004E748F" w:rsidRPr="0011769C">
          <w:rPr>
            <w:rStyle w:val="Hyperlink"/>
          </w:rPr>
          <w:t>Akachi</w:t>
        </w:r>
        <w:proofErr w:type="spellEnd"/>
        <w:r w:rsidR="004E748F" w:rsidRPr="0011769C">
          <w:rPr>
            <w:rStyle w:val="Hyperlink"/>
          </w:rPr>
          <w:t xml:space="preserve"> </w:t>
        </w:r>
        <w:proofErr w:type="spellStart"/>
        <w:r w:rsidR="004E748F" w:rsidRPr="0011769C">
          <w:rPr>
            <w:rStyle w:val="Hyperlink"/>
          </w:rPr>
          <w:t>Adimora-Ezeigbo’s</w:t>
        </w:r>
        <w:proofErr w:type="spellEnd"/>
        <w:r w:rsidR="004E748F" w:rsidRPr="0011769C">
          <w:rPr>
            <w:rStyle w:val="Hyperlink"/>
          </w:rPr>
          <w:t xml:space="preserve"> </w:t>
        </w:r>
        <w:proofErr w:type="gramStart"/>
        <w:r w:rsidR="004E748F" w:rsidRPr="0011769C">
          <w:rPr>
            <w:rStyle w:val="Hyperlink"/>
            <w:i/>
            <w:iCs/>
          </w:rPr>
          <w:t>Trafficked</w:t>
        </w:r>
        <w:proofErr w:type="gramEnd"/>
        <w:r w:rsidR="004E748F" w:rsidRPr="0011769C">
          <w:rPr>
            <w:rStyle w:val="Hyperlink"/>
          </w:rPr>
          <w:t xml:space="preserve">”. </w:t>
        </w:r>
        <w:r w:rsidR="004E748F" w:rsidRPr="0011769C">
          <w:rPr>
            <w:rStyle w:val="Hyperlink"/>
            <w:i/>
            <w:iCs/>
          </w:rPr>
          <w:t xml:space="preserve">Journal of Liberal Studies </w:t>
        </w:r>
        <w:r w:rsidR="004E748F" w:rsidRPr="0011769C">
          <w:rPr>
            <w:rStyle w:val="Hyperlink"/>
          </w:rPr>
          <w:t>13. 1 (2010): 320-343. Print.</w:t>
        </w:r>
      </w:hyperlink>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“The Igbo Ethnic Group of South Eastern Nigeria: A People </w:t>
      </w:r>
      <w:proofErr w:type="gramStart"/>
      <w:r>
        <w:t>whose</w:t>
      </w:r>
      <w:proofErr w:type="gramEnd"/>
      <w:r>
        <w:t xml:space="preserve"> Cultural Identity is on the Throes of Strangulation”.</w:t>
      </w:r>
      <w:r>
        <w:rPr>
          <w:i/>
          <w:iCs/>
        </w:rPr>
        <w:t xml:space="preserve"> </w:t>
      </w:r>
      <w:proofErr w:type="spellStart"/>
      <w:r>
        <w:rPr>
          <w:i/>
          <w:iCs/>
        </w:rPr>
        <w:t>Kiabárá</w:t>
      </w:r>
      <w:proofErr w:type="spellEnd"/>
      <w:r>
        <w:rPr>
          <w:i/>
          <w:iCs/>
        </w:rPr>
        <w:t xml:space="preserve"> Journal of Humanities</w:t>
      </w:r>
      <w:r>
        <w:t xml:space="preserve"> 15.11 (2009): 181-200. Print.</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“Leaving a Lasting Monument: The Portrait of the African Womanhood Fifty Years after the Publication of </w:t>
      </w:r>
      <w:r>
        <w:rPr>
          <w:i/>
          <w:iCs/>
        </w:rPr>
        <w:t>Things Fall Apart</w:t>
      </w:r>
      <w:r>
        <w:t xml:space="preserve">”. </w:t>
      </w:r>
      <w:proofErr w:type="spellStart"/>
      <w:r>
        <w:rPr>
          <w:i/>
          <w:iCs/>
        </w:rPr>
        <w:t>Ikenga</w:t>
      </w:r>
      <w:proofErr w:type="spellEnd"/>
      <w:r>
        <w:rPr>
          <w:i/>
          <w:iCs/>
        </w:rPr>
        <w:t>: International Journal of Institute of African Studies</w:t>
      </w:r>
      <w:r>
        <w:t xml:space="preserve"> 10. 1-2 (2008): 192-225. Print. </w:t>
      </w:r>
    </w:p>
    <w:p w:rsidR="004E748F" w:rsidRDefault="004E748F" w:rsidP="004E748F">
      <w:pPr>
        <w:pStyle w:val="BodyTextIndent3"/>
        <w:ind w:left="0" w:firstLine="0"/>
      </w:pPr>
    </w:p>
    <w:p w:rsidR="004E748F" w:rsidRDefault="00DE2008" w:rsidP="004E748F">
      <w:pPr>
        <w:pStyle w:val="BodyTextIndent3"/>
        <w:numPr>
          <w:ilvl w:val="0"/>
          <w:numId w:val="4"/>
        </w:numPr>
        <w:ind w:left="1440" w:hanging="1440"/>
      </w:pPr>
      <w:hyperlink r:id="rId11" w:anchor="d=gs_md_cita-d&amp;p=&amp;u=%2Fcitations%3Fview_op%3Dview_citation%26hl%3Den%26user%3DrOblsXEAAAAJ%26citation_for_view%3DrOblsXEAAAAJ%3AY0pCki6q_DkC%26tzom%3D-60" w:history="1">
        <w:proofErr w:type="spellStart"/>
        <w:r w:rsidR="004E748F" w:rsidRPr="0011769C">
          <w:rPr>
            <w:rStyle w:val="Hyperlink"/>
          </w:rPr>
          <w:t>Orabueze</w:t>
        </w:r>
        <w:proofErr w:type="spellEnd"/>
        <w:r w:rsidR="004E748F" w:rsidRPr="0011769C">
          <w:rPr>
            <w:rStyle w:val="Hyperlink"/>
          </w:rPr>
          <w:t>, F.O. “</w:t>
        </w:r>
        <w:proofErr w:type="spellStart"/>
        <w:r w:rsidR="004E748F" w:rsidRPr="0011769C">
          <w:rPr>
            <w:rStyle w:val="Hyperlink"/>
          </w:rPr>
          <w:t>Tanure</w:t>
        </w:r>
        <w:proofErr w:type="spellEnd"/>
        <w:r w:rsidR="004E748F" w:rsidRPr="0011769C">
          <w:rPr>
            <w:rStyle w:val="Hyperlink"/>
          </w:rPr>
          <w:t xml:space="preserve"> </w:t>
        </w:r>
        <w:proofErr w:type="spellStart"/>
        <w:r w:rsidR="004E748F" w:rsidRPr="0011769C">
          <w:rPr>
            <w:rStyle w:val="Hyperlink"/>
          </w:rPr>
          <w:t>Ojaide’s</w:t>
        </w:r>
        <w:proofErr w:type="spellEnd"/>
        <w:r w:rsidR="004E748F" w:rsidRPr="0011769C">
          <w:rPr>
            <w:rStyle w:val="Hyperlink"/>
          </w:rPr>
          <w:t xml:space="preserve"> </w:t>
        </w:r>
        <w:proofErr w:type="gramStart"/>
        <w:r w:rsidR="004E748F" w:rsidRPr="0011769C">
          <w:rPr>
            <w:rStyle w:val="Hyperlink"/>
            <w:i/>
            <w:iCs/>
          </w:rPr>
          <w:t>Waiting</w:t>
        </w:r>
        <w:proofErr w:type="gramEnd"/>
        <w:r w:rsidR="004E748F" w:rsidRPr="0011769C">
          <w:rPr>
            <w:rStyle w:val="Hyperlink"/>
            <w:b/>
            <w:bCs/>
            <w:i/>
            <w:iCs/>
          </w:rPr>
          <w:t xml:space="preserve"> </w:t>
        </w:r>
        <w:r w:rsidR="004E748F" w:rsidRPr="0011769C">
          <w:rPr>
            <w:rStyle w:val="Hyperlink"/>
            <w:i/>
            <w:iCs/>
          </w:rPr>
          <w:t>for the Hatching of a Cockerel:</w:t>
        </w:r>
        <w:r w:rsidR="004E748F" w:rsidRPr="0011769C">
          <w:rPr>
            <w:rStyle w:val="Hyperlink"/>
          </w:rPr>
          <w:t xml:space="preserve"> An Agency for Re-awakening Man’s Consciousness to Human and Ecological Rights”. </w:t>
        </w:r>
        <w:r w:rsidR="004E748F" w:rsidRPr="0011769C">
          <w:rPr>
            <w:rStyle w:val="Hyperlink"/>
            <w:i/>
            <w:iCs/>
          </w:rPr>
          <w:t xml:space="preserve">Journal of the Linguistic Association of Nigeria </w:t>
        </w:r>
        <w:r w:rsidR="004E748F" w:rsidRPr="0011769C">
          <w:rPr>
            <w:rStyle w:val="Hyperlink"/>
          </w:rPr>
          <w:t>10 (2008):161-184. Print.</w:t>
        </w:r>
      </w:hyperlink>
      <w:r w:rsidR="004E748F">
        <w:t xml:space="preserve">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“A Sense of Wonder in John Keats’s Odes”. </w:t>
      </w:r>
      <w:r>
        <w:rPr>
          <w:i/>
          <w:iCs/>
        </w:rPr>
        <w:t>Nsukka Journal of the Humanities</w:t>
      </w:r>
      <w:r>
        <w:t xml:space="preserve"> 16 (2006/2007): 47-65. Print.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“Achebe’s Image of Colonialism in his Literary Works: The Triumph of Materialism in </w:t>
      </w:r>
      <w:proofErr w:type="spellStart"/>
      <w:r>
        <w:t>Igboland</w:t>
      </w:r>
      <w:proofErr w:type="spellEnd"/>
      <w:r>
        <w:t xml:space="preserve">?” </w:t>
      </w:r>
      <w:r>
        <w:rPr>
          <w:i/>
          <w:iCs/>
        </w:rPr>
        <w:t xml:space="preserve">Journal of Igbo Studies </w:t>
      </w:r>
      <w:r>
        <w:t>1 (2006): 123-131. Print.</w:t>
      </w:r>
    </w:p>
    <w:p w:rsidR="004E748F" w:rsidRDefault="004E748F" w:rsidP="004E748F">
      <w:pPr>
        <w:pStyle w:val="BodyTextIndent3"/>
        <w:ind w:left="0" w:firstLine="0"/>
        <w:rPr>
          <w:lang w:val="pt-BR"/>
        </w:rPr>
      </w:pPr>
    </w:p>
    <w:p w:rsidR="004E748F" w:rsidRDefault="004E748F" w:rsidP="004E748F">
      <w:pPr>
        <w:pStyle w:val="BodyTextIndent3"/>
        <w:numPr>
          <w:ilvl w:val="0"/>
          <w:numId w:val="4"/>
        </w:numPr>
        <w:ind w:left="1440" w:hanging="1440"/>
      </w:pPr>
      <w:r>
        <w:rPr>
          <w:lang w:val="pt-BR"/>
        </w:rPr>
        <w:t xml:space="preserve">Orabueze, F.O. “Ibo Oral Poetry”. </w:t>
      </w:r>
      <w:r>
        <w:rPr>
          <w:i/>
        </w:rPr>
        <w:t xml:space="preserve">African Journal of New Poetry: Beyond </w:t>
      </w:r>
      <w:proofErr w:type="spellStart"/>
      <w:r>
        <w:rPr>
          <w:i/>
        </w:rPr>
        <w:t>Subjectificatory</w:t>
      </w:r>
      <w:proofErr w:type="spellEnd"/>
      <w:r>
        <w:t xml:space="preserve"> </w:t>
      </w:r>
      <w:r>
        <w:rPr>
          <w:i/>
          <w:iCs/>
        </w:rPr>
        <w:t xml:space="preserve">Structures </w:t>
      </w:r>
      <w:r>
        <w:t xml:space="preserve">1 (2006): 25-40. Print. </w:t>
      </w:r>
    </w:p>
    <w:p w:rsidR="004E748F" w:rsidRDefault="004E748F" w:rsidP="004E748F">
      <w:pPr>
        <w:pStyle w:val="BodyTextIndent3"/>
        <w:ind w:left="0" w:firstLine="0"/>
      </w:pPr>
    </w:p>
    <w:p w:rsidR="004E748F" w:rsidRDefault="00DE2008" w:rsidP="004E748F">
      <w:pPr>
        <w:pStyle w:val="BodyTextIndent3"/>
        <w:numPr>
          <w:ilvl w:val="0"/>
          <w:numId w:val="4"/>
        </w:numPr>
        <w:ind w:left="1440" w:hanging="1440"/>
      </w:pPr>
      <w:hyperlink r:id="rId12" w:anchor="d=gs_md_cita-d&amp;p=&amp;u=%2Fcitations%3Fview_op%3Dview_citation%26hl%3Den%26user%3DrOblsXEAAAAJ%26citation_for_view%3DrOblsXEAAAAJ%3AUeHWp8X0CEIC%26tzom%3D-60" w:history="1">
        <w:proofErr w:type="spellStart"/>
        <w:r w:rsidR="004E748F" w:rsidRPr="002F0BAE">
          <w:rPr>
            <w:rStyle w:val="Hyperlink"/>
          </w:rPr>
          <w:t>Orabueze</w:t>
        </w:r>
        <w:proofErr w:type="spellEnd"/>
        <w:r w:rsidR="004E748F" w:rsidRPr="002F0BAE">
          <w:rPr>
            <w:rStyle w:val="Hyperlink"/>
          </w:rPr>
          <w:t>, F.O. “</w:t>
        </w:r>
        <w:proofErr w:type="spellStart"/>
        <w:r w:rsidR="004E748F" w:rsidRPr="002F0BAE">
          <w:rPr>
            <w:rStyle w:val="Hyperlink"/>
          </w:rPr>
          <w:t>Zaynab</w:t>
        </w:r>
        <w:proofErr w:type="spellEnd"/>
        <w:r w:rsidR="004E748F" w:rsidRPr="002F0BAE">
          <w:rPr>
            <w:rStyle w:val="Hyperlink"/>
          </w:rPr>
          <w:t xml:space="preserve"> Alkali’s </w:t>
        </w:r>
        <w:r w:rsidR="004E748F" w:rsidRPr="002F0BAE">
          <w:rPr>
            <w:rStyle w:val="Hyperlink"/>
            <w:i/>
            <w:iCs/>
          </w:rPr>
          <w:t>The Stillborn</w:t>
        </w:r>
        <w:r w:rsidR="004E748F" w:rsidRPr="002F0BAE">
          <w:rPr>
            <w:rStyle w:val="Hyperlink"/>
          </w:rPr>
          <w:t xml:space="preserve"> and </w:t>
        </w:r>
        <w:r w:rsidR="004E748F" w:rsidRPr="002F0BAE">
          <w:rPr>
            <w:rStyle w:val="Hyperlink"/>
            <w:i/>
            <w:iCs/>
          </w:rPr>
          <w:t>The</w:t>
        </w:r>
        <w:r w:rsidR="004E748F" w:rsidRPr="002F0BAE">
          <w:rPr>
            <w:rStyle w:val="Hyperlink"/>
            <w:b/>
            <w:bCs/>
            <w:i/>
            <w:iCs/>
          </w:rPr>
          <w:t xml:space="preserve"> </w:t>
        </w:r>
        <w:r w:rsidR="004E748F" w:rsidRPr="002F0BAE">
          <w:rPr>
            <w:rStyle w:val="Hyperlink"/>
            <w:i/>
            <w:iCs/>
          </w:rPr>
          <w:t>Virtuous Woman</w:t>
        </w:r>
        <w:r w:rsidR="004E748F" w:rsidRPr="002F0BAE">
          <w:rPr>
            <w:rStyle w:val="Hyperlink"/>
          </w:rPr>
          <w:t xml:space="preserve">: A Criticism of Child-bride Syndrome in Northern Nigeria”. Eds. </w:t>
        </w:r>
        <w:proofErr w:type="spellStart"/>
        <w:r w:rsidR="004E748F" w:rsidRPr="002F0BAE">
          <w:rPr>
            <w:rStyle w:val="Hyperlink"/>
          </w:rPr>
          <w:t>Sa’idu</w:t>
        </w:r>
        <w:proofErr w:type="spellEnd"/>
        <w:r w:rsidR="004E748F" w:rsidRPr="002F0BAE">
          <w:rPr>
            <w:rStyle w:val="Hyperlink"/>
          </w:rPr>
          <w:t xml:space="preserve"> B. Ahmad and Mohammed O. </w:t>
        </w:r>
        <w:proofErr w:type="spellStart"/>
        <w:r w:rsidR="004E748F" w:rsidRPr="002F0BAE">
          <w:rPr>
            <w:rStyle w:val="Hyperlink"/>
          </w:rPr>
          <w:t>Badmus</w:t>
        </w:r>
        <w:proofErr w:type="spellEnd"/>
        <w:r w:rsidR="004E748F" w:rsidRPr="002F0BAE">
          <w:rPr>
            <w:rStyle w:val="Hyperlink"/>
          </w:rPr>
          <w:t xml:space="preserve">. </w:t>
        </w:r>
        <w:r w:rsidR="004E748F" w:rsidRPr="002F0BAE">
          <w:rPr>
            <w:rStyle w:val="Hyperlink"/>
            <w:i/>
            <w:iCs/>
          </w:rPr>
          <w:t>Writing, Performance and Literature in Northern Nigeria: proceeding of the 3</w:t>
        </w:r>
        <w:r w:rsidR="004E748F" w:rsidRPr="002F0BAE">
          <w:rPr>
            <w:rStyle w:val="Hyperlink"/>
            <w:i/>
            <w:iCs/>
            <w:vertAlign w:val="superscript"/>
          </w:rPr>
          <w:t>rd</w:t>
        </w:r>
        <w:r w:rsidR="004E748F" w:rsidRPr="002F0BAE">
          <w:rPr>
            <w:rStyle w:val="Hyperlink"/>
            <w:i/>
            <w:iCs/>
          </w:rPr>
          <w:t xml:space="preserve"> International Conference on Literature in Northern Nigeria,</w:t>
        </w:r>
        <w:r w:rsidR="004E748F" w:rsidRPr="002F0BAE">
          <w:rPr>
            <w:rStyle w:val="Hyperlink"/>
          </w:rPr>
          <w:t xml:space="preserve"> 2006. 202-236. Print.</w:t>
        </w:r>
      </w:hyperlink>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 O. “The Devil’s Alternative: The Portrait of the Politician in </w:t>
      </w:r>
      <w:proofErr w:type="spellStart"/>
      <w:r>
        <w:t>Emeka</w:t>
      </w:r>
      <w:proofErr w:type="spellEnd"/>
      <w:r>
        <w:t xml:space="preserve"> </w:t>
      </w:r>
      <w:proofErr w:type="spellStart"/>
      <w:r>
        <w:t>Nwabueze’s</w:t>
      </w:r>
      <w:proofErr w:type="spellEnd"/>
      <w:r>
        <w:t xml:space="preserve"> </w:t>
      </w:r>
      <w:r>
        <w:rPr>
          <w:i/>
          <w:iCs/>
        </w:rPr>
        <w:t>A Parliament of Vultures</w:t>
      </w:r>
      <w:r>
        <w:t xml:space="preserve">”. </w:t>
      </w:r>
      <w:r>
        <w:rPr>
          <w:i/>
          <w:iCs/>
        </w:rPr>
        <w:t>Currents in African Literature and the English Language</w:t>
      </w:r>
      <w:r>
        <w:t xml:space="preserve"> 3 (2005):115-132. Print.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“Race and Crime in Claude Brown’s </w:t>
      </w:r>
      <w:proofErr w:type="spellStart"/>
      <w:proofErr w:type="gramStart"/>
      <w:r>
        <w:rPr>
          <w:i/>
          <w:iCs/>
        </w:rPr>
        <w:t>Manchild</w:t>
      </w:r>
      <w:proofErr w:type="spellEnd"/>
      <w:r>
        <w:rPr>
          <w:i/>
          <w:iCs/>
        </w:rPr>
        <w:t xml:space="preserve">  in</w:t>
      </w:r>
      <w:proofErr w:type="gramEnd"/>
      <w:r>
        <w:rPr>
          <w:i/>
          <w:iCs/>
        </w:rPr>
        <w:t xml:space="preserve"> the Promised Land.</w:t>
      </w:r>
      <w:r>
        <w:t xml:space="preserve"> </w:t>
      </w:r>
      <w:r>
        <w:rPr>
          <w:i/>
          <w:iCs/>
        </w:rPr>
        <w:t>FAIS Journal of Humanities</w:t>
      </w:r>
      <w:r>
        <w:t xml:space="preserve"> 3.3 (2005): 66-107. Print. </w:t>
      </w:r>
    </w:p>
    <w:p w:rsidR="004E748F" w:rsidRDefault="004E748F" w:rsidP="004E748F">
      <w:pPr>
        <w:pStyle w:val="BodyTextIndent3"/>
        <w:ind w:left="0" w:firstLine="0"/>
      </w:pPr>
    </w:p>
    <w:p w:rsidR="004E748F" w:rsidRPr="00DE2008" w:rsidRDefault="00DE2008" w:rsidP="004E748F">
      <w:pPr>
        <w:pStyle w:val="BodyTextIndent3"/>
        <w:numPr>
          <w:ilvl w:val="0"/>
          <w:numId w:val="4"/>
        </w:numPr>
        <w:ind w:left="1440" w:hanging="1440"/>
        <w:rPr>
          <w:rStyle w:val="Hyperlink"/>
        </w:rPr>
      </w:pPr>
      <w:r>
        <w:fldChar w:fldCharType="begin"/>
      </w:r>
      <w:r>
        <w:instrText xml:space="preserve"> HYPERLINK "https://scholar.google.com/citations?user=rOblsXEAAAAJ&amp;hl=en" \l "d=gs_md_cita-d&amp;p=&amp;u=%2Fcitations%3Fview_op%3Dview_citation%26hl%3Den%26user%3DrOblsXEAAAAJ%26citation_for_view%3DrOblsXEAAAAJ%3AIjCSPb-OGe4C%26tzom%3D-60" </w:instrText>
      </w:r>
      <w:r>
        <w:fldChar w:fldCharType="separate"/>
      </w:r>
      <w:r w:rsidR="004E748F" w:rsidRPr="00DE2008">
        <w:rPr>
          <w:rStyle w:val="Hyperlink"/>
        </w:rPr>
        <w:t xml:space="preserve">Orabueze, F. O. “Broken Humanity: The Poetry of Osmond Ossie Enekwe” </w:t>
      </w:r>
      <w:r w:rsidR="004E748F" w:rsidRPr="00DE2008">
        <w:rPr>
          <w:rStyle w:val="Hyperlink"/>
          <w:i/>
          <w:iCs/>
        </w:rPr>
        <w:t>New</w:t>
      </w:r>
      <w:r w:rsidR="004E748F" w:rsidRPr="00DE2008">
        <w:rPr>
          <w:rStyle w:val="Hyperlink"/>
        </w:rPr>
        <w:t xml:space="preserve"> </w:t>
      </w:r>
      <w:r w:rsidR="004E748F" w:rsidRPr="00DE2008">
        <w:rPr>
          <w:rStyle w:val="Hyperlink"/>
          <w:i/>
          <w:iCs/>
        </w:rPr>
        <w:t>Nigerian Poetry: Critical Perspectives in New Nigerian Poetry.</w:t>
      </w:r>
      <w:r w:rsidR="004E748F" w:rsidRPr="00DE2008">
        <w:rPr>
          <w:rStyle w:val="Hyperlink"/>
        </w:rPr>
        <w:t xml:space="preserve"> (www.africaresearch.us) Progeny International (Research Confederacy on Africa Literature and Culture (2005): 65-84. Web. </w:t>
      </w:r>
    </w:p>
    <w:p w:rsidR="004E748F" w:rsidRPr="00DE2008" w:rsidRDefault="00DE2008" w:rsidP="004E748F">
      <w:pPr>
        <w:pStyle w:val="BodyTextIndent3"/>
        <w:ind w:left="0" w:firstLine="0"/>
      </w:pPr>
      <w:r>
        <w:fldChar w:fldCharType="end"/>
      </w:r>
      <w:bookmarkStart w:id="0" w:name="_GoBack"/>
      <w:bookmarkEnd w:id="0"/>
    </w:p>
    <w:p w:rsidR="004E748F" w:rsidRDefault="004E748F" w:rsidP="004E748F">
      <w:pPr>
        <w:pStyle w:val="BodyTextIndent3"/>
        <w:numPr>
          <w:ilvl w:val="0"/>
          <w:numId w:val="4"/>
        </w:numPr>
        <w:ind w:left="1440" w:hanging="1440"/>
      </w:pPr>
      <w:proofErr w:type="spellStart"/>
      <w:r>
        <w:t>Orabueze</w:t>
      </w:r>
      <w:proofErr w:type="spellEnd"/>
      <w:r>
        <w:t xml:space="preserve">, F.O. “Misery in the Land of Plenty: A Study of Richard Wright’s </w:t>
      </w:r>
      <w:r>
        <w:rPr>
          <w:i/>
          <w:iCs/>
        </w:rPr>
        <w:t>Black Boy</w:t>
      </w:r>
      <w:r>
        <w:t xml:space="preserve">”. </w:t>
      </w:r>
      <w:r>
        <w:rPr>
          <w:i/>
          <w:iCs/>
        </w:rPr>
        <w:t>Nsukka Journal of the Humanities</w:t>
      </w:r>
      <w:r>
        <w:t xml:space="preserve"> 15 (2005): 223-256. Print.</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 O. “Human Presences in William Blake’s ‘The Chimney Sweeper’ and ‘Holy Thursday’’’. </w:t>
      </w:r>
      <w:proofErr w:type="spellStart"/>
      <w:r>
        <w:rPr>
          <w:i/>
          <w:iCs/>
        </w:rPr>
        <w:t>Kakaki</w:t>
      </w:r>
      <w:proofErr w:type="spellEnd"/>
      <w:r>
        <w:t xml:space="preserve">: </w:t>
      </w:r>
      <w:r>
        <w:rPr>
          <w:i/>
          <w:iCs/>
        </w:rPr>
        <w:t>A Journal of English and French Studies.</w:t>
      </w:r>
      <w:r>
        <w:t xml:space="preserve"> 1.1 (2004): 1-21. Print. </w:t>
      </w:r>
    </w:p>
    <w:p w:rsidR="004E748F" w:rsidRDefault="004E748F" w:rsidP="004E748F">
      <w:pPr>
        <w:pStyle w:val="BodyTextIndent3"/>
        <w:ind w:left="0" w:firstLine="0"/>
        <w:rPr>
          <w:lang w:val="pt-BR"/>
        </w:rPr>
      </w:pPr>
    </w:p>
    <w:p w:rsidR="004E748F" w:rsidRDefault="004E748F" w:rsidP="004E748F">
      <w:pPr>
        <w:pStyle w:val="BodyTextIndent3"/>
        <w:numPr>
          <w:ilvl w:val="0"/>
          <w:numId w:val="4"/>
        </w:numPr>
        <w:ind w:left="1440" w:hanging="1440"/>
      </w:pPr>
      <w:r>
        <w:rPr>
          <w:lang w:val="pt-BR"/>
        </w:rPr>
        <w:t xml:space="preserve">Orabueze, F. O. “Chimamanda Ngozi Adichie’s </w:t>
      </w:r>
      <w:r>
        <w:rPr>
          <w:i/>
          <w:iCs/>
          <w:lang w:val="pt-BR"/>
        </w:rPr>
        <w:t xml:space="preserve">Purple </w:t>
      </w:r>
      <w:r>
        <w:rPr>
          <w:i/>
          <w:iCs/>
        </w:rPr>
        <w:t>Hibiscus</w:t>
      </w:r>
      <w:r>
        <w:t>: An Allegorical Story of Man’s Struggle</w:t>
      </w:r>
      <w:r>
        <w:rPr>
          <w:i/>
          <w:iCs/>
        </w:rPr>
        <w:t xml:space="preserve"> </w:t>
      </w:r>
      <w:r>
        <w:t xml:space="preserve">for Freedom”. </w:t>
      </w:r>
      <w:r>
        <w:rPr>
          <w:i/>
          <w:iCs/>
        </w:rPr>
        <w:t>Nsukka Journal of the Humanities</w:t>
      </w:r>
      <w:r>
        <w:t xml:space="preserve"> 14 (2004): 220-243. Print.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 O. “The Human Presences in William Blake’s ‘The Chimney Sweeper’ and ‘Holy Thursday’ in </w:t>
      </w:r>
      <w:r>
        <w:rPr>
          <w:i/>
          <w:iCs/>
        </w:rPr>
        <w:t>Songs of Innocence</w:t>
      </w:r>
      <w:r>
        <w:t xml:space="preserve"> and </w:t>
      </w:r>
      <w:r>
        <w:rPr>
          <w:i/>
          <w:iCs/>
        </w:rPr>
        <w:t>Songs of Experience”</w:t>
      </w:r>
      <w:r>
        <w:t xml:space="preserve">. </w:t>
      </w:r>
      <w:r>
        <w:rPr>
          <w:i/>
          <w:iCs/>
        </w:rPr>
        <w:t xml:space="preserve">Africa and World Literature: University of Nigeria Journal for Literary Studies </w:t>
      </w:r>
      <w:r>
        <w:t xml:space="preserve">4 (2004): 28-39. Print.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lastRenderedPageBreak/>
        <w:t>Orabueze</w:t>
      </w:r>
      <w:proofErr w:type="spellEnd"/>
      <w:r>
        <w:t xml:space="preserve">, F. O. “The Question of Human Rights in Shakespeare’s the </w:t>
      </w:r>
      <w:r>
        <w:rPr>
          <w:i/>
          <w:iCs/>
        </w:rPr>
        <w:t>Merchant of Venice</w:t>
      </w:r>
      <w:r>
        <w:rPr>
          <w:b/>
          <w:bCs/>
          <w:i/>
          <w:iCs/>
        </w:rPr>
        <w:t xml:space="preserve">. </w:t>
      </w:r>
      <w:r>
        <w:rPr>
          <w:i/>
          <w:iCs/>
        </w:rPr>
        <w:t>Africa and World Literature</w:t>
      </w:r>
      <w:r>
        <w:t xml:space="preserve"> 3 (2003): 88-100. Print. </w:t>
      </w:r>
    </w:p>
    <w:p w:rsidR="004E748F" w:rsidRDefault="004E748F" w:rsidP="004E748F">
      <w:pPr>
        <w:pStyle w:val="BodyTextIndent3"/>
        <w:ind w:left="0" w:firstLine="0"/>
      </w:pPr>
    </w:p>
    <w:p w:rsidR="004E748F" w:rsidRDefault="004E748F" w:rsidP="004E748F">
      <w:pPr>
        <w:pStyle w:val="BodyTextIndent3"/>
        <w:ind w:left="0" w:firstLine="0"/>
      </w:pPr>
    </w:p>
    <w:p w:rsidR="004E748F" w:rsidRDefault="004E748F" w:rsidP="004E748F">
      <w:pPr>
        <w:pStyle w:val="BodyTextIndent3"/>
        <w:ind w:left="0" w:firstLine="0"/>
      </w:pPr>
    </w:p>
    <w:p w:rsidR="004E748F" w:rsidRDefault="004E748F" w:rsidP="004E748F">
      <w:pPr>
        <w:jc w:val="both"/>
        <w:rPr>
          <w:b/>
          <w:bCs/>
          <w:sz w:val="28"/>
          <w:szCs w:val="28"/>
          <w:u w:val="single"/>
        </w:rPr>
      </w:pPr>
      <w:r>
        <w:rPr>
          <w:b/>
          <w:bCs/>
          <w:sz w:val="28"/>
          <w:szCs w:val="28"/>
        </w:rPr>
        <w:t>(iii)</w:t>
      </w:r>
      <w:r>
        <w:rPr>
          <w:b/>
          <w:bCs/>
          <w:sz w:val="28"/>
          <w:szCs w:val="28"/>
        </w:rPr>
        <w:tab/>
      </w:r>
      <w:r>
        <w:rPr>
          <w:b/>
          <w:bCs/>
          <w:sz w:val="28"/>
          <w:szCs w:val="28"/>
          <w:u w:val="single"/>
        </w:rPr>
        <w:t xml:space="preserve">CREATIVE WORKS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“A Seed Must Die….” </w:t>
      </w:r>
      <w:proofErr w:type="spellStart"/>
      <w:r>
        <w:rPr>
          <w:i/>
        </w:rPr>
        <w:t>Okike</w:t>
      </w:r>
      <w:proofErr w:type="spellEnd"/>
      <w:r>
        <w:rPr>
          <w:i/>
        </w:rPr>
        <w:t xml:space="preserve">: An African Journal of New Writing </w:t>
      </w:r>
      <w:r>
        <w:t xml:space="preserve">53 (2015): 4-6. Print.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F.O. “A Broken World”.</w:t>
      </w:r>
      <w:r>
        <w:rPr>
          <w:i/>
        </w:rPr>
        <w:t xml:space="preserve"> </w:t>
      </w:r>
      <w:proofErr w:type="spellStart"/>
      <w:r>
        <w:rPr>
          <w:i/>
        </w:rPr>
        <w:t>Okike</w:t>
      </w:r>
      <w:proofErr w:type="spellEnd"/>
      <w:r>
        <w:rPr>
          <w:i/>
        </w:rPr>
        <w:t xml:space="preserve">: An African Journal of New Writing </w:t>
      </w:r>
      <w:r>
        <w:t xml:space="preserve">53 (2015): 174-185. Print.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w:t>
      </w:r>
      <w:r>
        <w:rPr>
          <w:i/>
        </w:rPr>
        <w:t xml:space="preserve">The Message of the </w:t>
      </w:r>
      <w:proofErr w:type="spellStart"/>
      <w:r>
        <w:rPr>
          <w:i/>
        </w:rPr>
        <w:t>Ayaka</w:t>
      </w:r>
      <w:proofErr w:type="spellEnd"/>
      <w:r>
        <w:rPr>
          <w:i/>
        </w:rPr>
        <w:t xml:space="preserve"> Masquerade. </w:t>
      </w:r>
      <w:r>
        <w:t xml:space="preserve">Enugu: </w:t>
      </w:r>
      <w:proofErr w:type="spellStart"/>
      <w:r>
        <w:t>Snaap</w:t>
      </w:r>
      <w:proofErr w:type="spellEnd"/>
      <w:r>
        <w:t xml:space="preserve"> Press Limited, 2014. Print.</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“Drenched in the Mantra of Promises”. </w:t>
      </w:r>
      <w:proofErr w:type="spellStart"/>
      <w:r>
        <w:rPr>
          <w:i/>
          <w:iCs/>
        </w:rPr>
        <w:t>Awka</w:t>
      </w:r>
      <w:proofErr w:type="spellEnd"/>
      <w:r>
        <w:rPr>
          <w:i/>
          <w:iCs/>
        </w:rPr>
        <w:t xml:space="preserve"> Journal of English     Language and Literary Studies </w:t>
      </w:r>
      <w:r>
        <w:t>4.1 (2013): 204-205. Print.</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w:t>
      </w:r>
      <w:r>
        <w:rPr>
          <w:i/>
          <w:iCs/>
        </w:rPr>
        <w:t xml:space="preserve">“Ode to an Eagle”. </w:t>
      </w:r>
      <w:r>
        <w:t xml:space="preserve">A </w:t>
      </w:r>
      <w:r>
        <w:rPr>
          <w:i/>
          <w:iCs/>
        </w:rPr>
        <w:t>Tribute to Chinua Achebe</w:t>
      </w:r>
      <w:r>
        <w:t xml:space="preserve">. Eds. </w:t>
      </w:r>
      <w:proofErr w:type="spellStart"/>
      <w:r>
        <w:t>Anthonia</w:t>
      </w:r>
      <w:proofErr w:type="spellEnd"/>
      <w:r>
        <w:t xml:space="preserve">. </w:t>
      </w:r>
      <w:r>
        <w:tab/>
        <w:t xml:space="preserve">C. </w:t>
      </w:r>
      <w:proofErr w:type="spellStart"/>
      <w:r>
        <w:t>Kalu</w:t>
      </w:r>
      <w:proofErr w:type="spellEnd"/>
      <w:r>
        <w:t xml:space="preserve">, Ernest. N. </w:t>
      </w:r>
      <w:proofErr w:type="spellStart"/>
      <w:r>
        <w:t>Emenyeonu</w:t>
      </w:r>
      <w:proofErr w:type="spellEnd"/>
      <w:r>
        <w:t xml:space="preserve">, Simon. K. Lewis. African Literature </w:t>
      </w:r>
      <w:r>
        <w:tab/>
        <w:t>Association Publications. New York. 2013. Print.</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“These Dogs of War and Other Poems”. </w:t>
      </w:r>
      <w:r>
        <w:rPr>
          <w:i/>
          <w:iCs/>
        </w:rPr>
        <w:t xml:space="preserve">International Journal of </w:t>
      </w:r>
      <w:r>
        <w:rPr>
          <w:i/>
          <w:iCs/>
        </w:rPr>
        <w:tab/>
        <w:t>Studies in Humanities</w:t>
      </w:r>
      <w:r>
        <w:t xml:space="preserve"> 8.9 (2011): 245-250.  Print.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w:t>
      </w:r>
      <w:r>
        <w:rPr>
          <w:i/>
          <w:iCs/>
        </w:rPr>
        <w:t>“</w:t>
      </w:r>
      <w:r>
        <w:t>Sharing De National Cake and Other Poems</w:t>
      </w:r>
      <w:r>
        <w:rPr>
          <w:i/>
          <w:iCs/>
        </w:rPr>
        <w:t>”.</w:t>
      </w:r>
      <w:r>
        <w:t xml:space="preserve"> </w:t>
      </w:r>
      <w:r>
        <w:rPr>
          <w:i/>
          <w:iCs/>
        </w:rPr>
        <w:t>International Journal of Studies in Humanities</w:t>
      </w:r>
      <w:r>
        <w:t xml:space="preserve"> 8.9 (2011): 245-250. Print.</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w:t>
      </w:r>
      <w:r>
        <w:rPr>
          <w:i/>
          <w:iCs/>
        </w:rPr>
        <w:t>The</w:t>
      </w:r>
      <w:r>
        <w:rPr>
          <w:b/>
          <w:bCs/>
          <w:i/>
          <w:iCs/>
        </w:rPr>
        <w:t xml:space="preserve"> </w:t>
      </w:r>
      <w:r>
        <w:rPr>
          <w:i/>
          <w:iCs/>
        </w:rPr>
        <w:t>Return of Heart of Darkness and Other Poems.</w:t>
      </w:r>
      <w:r>
        <w:rPr>
          <w:b/>
          <w:bCs/>
          <w:i/>
          <w:iCs/>
        </w:rPr>
        <w:t xml:space="preserve"> </w:t>
      </w:r>
      <w:r>
        <w:t xml:space="preserve">Enugu: </w:t>
      </w:r>
      <w:proofErr w:type="spellStart"/>
      <w:r>
        <w:t>Acena</w:t>
      </w:r>
      <w:proofErr w:type="spellEnd"/>
      <w:r>
        <w:t xml:space="preserve"> Publishers, 2009. Print.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w:t>
      </w:r>
      <w:r>
        <w:rPr>
          <w:i/>
          <w:iCs/>
        </w:rPr>
        <w:t>The Dawn of a New Day: A Collection of Poems</w:t>
      </w:r>
      <w:r>
        <w:rPr>
          <w:b/>
          <w:bCs/>
          <w:i/>
          <w:iCs/>
        </w:rPr>
        <w:t xml:space="preserve">. </w:t>
      </w:r>
      <w:r>
        <w:t xml:space="preserve">Enugu: </w:t>
      </w:r>
      <w:proofErr w:type="spellStart"/>
      <w:r>
        <w:t>Snaap</w:t>
      </w:r>
      <w:proofErr w:type="spellEnd"/>
      <w:r>
        <w:t xml:space="preserve"> </w:t>
      </w:r>
      <w:proofErr w:type="gramStart"/>
      <w:r>
        <w:t>Publishers  Limited</w:t>
      </w:r>
      <w:proofErr w:type="gramEnd"/>
      <w:r>
        <w:t xml:space="preserve">, 2009.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w:t>
      </w:r>
      <w:r>
        <w:rPr>
          <w:i/>
          <w:iCs/>
        </w:rPr>
        <w:t xml:space="preserve">Men </w:t>
      </w:r>
      <w:proofErr w:type="gramStart"/>
      <w:r>
        <w:rPr>
          <w:i/>
          <w:iCs/>
        </w:rPr>
        <w:t>Behind</w:t>
      </w:r>
      <w:proofErr w:type="gramEnd"/>
      <w:r>
        <w:rPr>
          <w:i/>
          <w:iCs/>
        </w:rPr>
        <w:t xml:space="preserve"> the Masks.</w:t>
      </w:r>
      <w:r>
        <w:t xml:space="preserve"> Nsukka: Afro </w:t>
      </w:r>
      <w:proofErr w:type="spellStart"/>
      <w:r>
        <w:t>Orbis</w:t>
      </w:r>
      <w:proofErr w:type="spellEnd"/>
      <w:proofErr w:type="gramStart"/>
      <w:r>
        <w:t>,  2009</w:t>
      </w:r>
      <w:proofErr w:type="gramEnd"/>
      <w:r>
        <w:t>. Print.</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“Conversation with the Lawful Armed Robbers and Other Poems”. </w:t>
      </w:r>
      <w:r>
        <w:rPr>
          <w:i/>
          <w:iCs/>
        </w:rPr>
        <w:t>African Literature</w:t>
      </w:r>
      <w:r>
        <w:rPr>
          <w:b/>
          <w:bCs/>
          <w:i/>
          <w:iCs/>
        </w:rPr>
        <w:t xml:space="preserve"> </w:t>
      </w:r>
      <w:r>
        <w:rPr>
          <w:i/>
          <w:iCs/>
        </w:rPr>
        <w:t xml:space="preserve">and Development in the Twenty-First Century: </w:t>
      </w:r>
      <w:proofErr w:type="spellStart"/>
      <w:r>
        <w:rPr>
          <w:i/>
          <w:iCs/>
        </w:rPr>
        <w:t>Ezenwa-Ohaeto</w:t>
      </w:r>
      <w:proofErr w:type="spellEnd"/>
      <w:r>
        <w:rPr>
          <w:i/>
          <w:iCs/>
        </w:rPr>
        <w:t xml:space="preserve"> International Memorial Conference.</w:t>
      </w:r>
      <w:r>
        <w:t xml:space="preserve"> Eds. Joy </w:t>
      </w:r>
      <w:proofErr w:type="spellStart"/>
      <w:r>
        <w:t>Eyisi</w:t>
      </w:r>
      <w:proofErr w:type="spellEnd"/>
      <w:r>
        <w:t xml:space="preserve">, et al. </w:t>
      </w:r>
      <w:proofErr w:type="spellStart"/>
      <w:r>
        <w:t>Owerri</w:t>
      </w:r>
      <w:proofErr w:type="spellEnd"/>
      <w:r>
        <w:t>: Living Flames Resources, 2009. 475-477. Print.</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“The Magnificent Gift”. </w:t>
      </w:r>
      <w:r>
        <w:rPr>
          <w:i/>
          <w:iCs/>
        </w:rPr>
        <w:t>Water</w:t>
      </w:r>
      <w:r>
        <w:rPr>
          <w:b/>
          <w:bCs/>
          <w:i/>
          <w:iCs/>
        </w:rPr>
        <w:t xml:space="preserve"> </w:t>
      </w:r>
      <w:r>
        <w:rPr>
          <w:i/>
          <w:iCs/>
        </w:rPr>
        <w:t>Testaments: Anthology of Poems on Water and Water- related Issues</w:t>
      </w:r>
      <w:r>
        <w:t xml:space="preserve">. Ed. Greg </w:t>
      </w:r>
      <w:proofErr w:type="spellStart"/>
      <w:r>
        <w:t>Mbarjiogu</w:t>
      </w:r>
      <w:proofErr w:type="spellEnd"/>
      <w:r>
        <w:t xml:space="preserve">. Enugu: </w:t>
      </w:r>
      <w:proofErr w:type="spellStart"/>
      <w:r>
        <w:t>Snaap</w:t>
      </w:r>
      <w:proofErr w:type="spellEnd"/>
      <w:r>
        <w:t xml:space="preserve"> Press Ltd., 2008. 121. Print.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“The Monster”, “I Wan Be President for Life”, “Because of the </w:t>
      </w:r>
      <w:r>
        <w:tab/>
      </w:r>
      <w:proofErr w:type="spellStart"/>
      <w:r>
        <w:t>Colour</w:t>
      </w:r>
      <w:proofErr w:type="spellEnd"/>
      <w:r>
        <w:t xml:space="preserve"> of my Skin”, and “The Giant Fish”. </w:t>
      </w:r>
      <w:r>
        <w:rPr>
          <w:i/>
          <w:iCs/>
        </w:rPr>
        <w:t>Journal</w:t>
      </w:r>
      <w:r>
        <w:rPr>
          <w:b/>
          <w:bCs/>
          <w:i/>
          <w:iCs/>
        </w:rPr>
        <w:t xml:space="preserve"> </w:t>
      </w:r>
      <w:r>
        <w:rPr>
          <w:i/>
          <w:iCs/>
        </w:rPr>
        <w:t xml:space="preserve">of African Literature </w:t>
      </w:r>
      <w:r>
        <w:rPr>
          <w:i/>
          <w:iCs/>
        </w:rPr>
        <w:tab/>
        <w:t xml:space="preserve">Association </w:t>
      </w:r>
      <w:r>
        <w:t xml:space="preserve">3 (2008): 220-222. Print. </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“The Fouled Land”. </w:t>
      </w:r>
      <w:proofErr w:type="spellStart"/>
      <w:r>
        <w:rPr>
          <w:i/>
          <w:iCs/>
        </w:rPr>
        <w:t>Okike</w:t>
      </w:r>
      <w:proofErr w:type="spellEnd"/>
      <w:r>
        <w:t xml:space="preserve">: </w:t>
      </w:r>
      <w:r>
        <w:rPr>
          <w:i/>
          <w:iCs/>
        </w:rPr>
        <w:t>An African Journal of New Writing</w:t>
      </w:r>
      <w:r>
        <w:t xml:space="preserve"> 49 </w:t>
      </w:r>
      <w:r>
        <w:tab/>
        <w:t>(2008): 27-29. Print.</w:t>
      </w:r>
    </w:p>
    <w:p w:rsidR="004E748F" w:rsidRDefault="004E748F" w:rsidP="004E748F">
      <w:pPr>
        <w:pStyle w:val="BodyTextIndent3"/>
        <w:ind w:left="0" w:firstLine="0"/>
      </w:pPr>
    </w:p>
    <w:p w:rsidR="004E748F" w:rsidRDefault="004E748F" w:rsidP="004E748F">
      <w:pPr>
        <w:pStyle w:val="BodyTextIndent3"/>
        <w:numPr>
          <w:ilvl w:val="0"/>
          <w:numId w:val="4"/>
        </w:numPr>
        <w:ind w:left="1440" w:hanging="1440"/>
      </w:pPr>
      <w:proofErr w:type="spellStart"/>
      <w:r>
        <w:t>Orabueze</w:t>
      </w:r>
      <w:proofErr w:type="spellEnd"/>
      <w:r>
        <w:t xml:space="preserve">, F.O. “Vultures and Hawks”, “The Beast of Burden”, “My New Car”, “The Birth of a Cripple”,  “The City’s Divide” and “Oh Dear, Mourn the Living Dead”.  </w:t>
      </w:r>
      <w:r>
        <w:rPr>
          <w:i/>
          <w:iCs/>
        </w:rPr>
        <w:t>Imagination of Poets: An Anthology of African Poetry</w:t>
      </w:r>
      <w:r>
        <w:rPr>
          <w:b/>
          <w:bCs/>
          <w:i/>
          <w:iCs/>
        </w:rPr>
        <w:t>.</w:t>
      </w:r>
      <w:r>
        <w:t xml:space="preserve"> Eds. </w:t>
      </w:r>
      <w:proofErr w:type="spellStart"/>
      <w:r>
        <w:t>Selina</w:t>
      </w:r>
      <w:proofErr w:type="spellEnd"/>
      <w:r>
        <w:t xml:space="preserve"> </w:t>
      </w:r>
      <w:proofErr w:type="spellStart"/>
      <w:r>
        <w:t>Onochie</w:t>
      </w:r>
      <w:proofErr w:type="spellEnd"/>
      <w:r>
        <w:t>,</w:t>
      </w:r>
      <w:r>
        <w:rPr>
          <w:i/>
          <w:iCs/>
        </w:rPr>
        <w:t xml:space="preserve"> </w:t>
      </w:r>
      <w:r>
        <w:t>et al.</w:t>
      </w:r>
      <w:r>
        <w:rPr>
          <w:b/>
          <w:bCs/>
          <w:i/>
          <w:iCs/>
        </w:rPr>
        <w:t xml:space="preserve"> </w:t>
      </w:r>
      <w:r>
        <w:t xml:space="preserve">Port Harcourt: </w:t>
      </w:r>
      <w:proofErr w:type="spellStart"/>
      <w:r>
        <w:t>Penpower</w:t>
      </w:r>
      <w:proofErr w:type="spellEnd"/>
      <w:r>
        <w:t xml:space="preserve"> Communication Co., 2005: pp.25</w:t>
      </w:r>
      <w:proofErr w:type="gramStart"/>
      <w:r>
        <w:t>,44,168,212,237</w:t>
      </w:r>
      <w:proofErr w:type="gramEnd"/>
      <w:r>
        <w:t xml:space="preserve"> and 295. Print. </w:t>
      </w:r>
    </w:p>
    <w:p w:rsidR="004E748F" w:rsidRDefault="004E748F" w:rsidP="004E748F">
      <w:pPr>
        <w:jc w:val="both"/>
        <w:rPr>
          <w:sz w:val="28"/>
          <w:szCs w:val="28"/>
        </w:rPr>
      </w:pPr>
    </w:p>
    <w:p w:rsidR="004E748F" w:rsidRDefault="004E748F" w:rsidP="004E748F">
      <w:pPr>
        <w:ind w:left="720" w:hanging="720"/>
        <w:jc w:val="both"/>
        <w:rPr>
          <w:sz w:val="28"/>
          <w:szCs w:val="28"/>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b/>
          <w:bCs/>
          <w:sz w:val="28"/>
          <w:szCs w:val="28"/>
        </w:rPr>
        <w:t>G.</w:t>
      </w:r>
      <w:r>
        <w:rPr>
          <w:rFonts w:ascii="Book Antiqua" w:hAnsi="Book Antiqua" w:cs="Book Antiqua"/>
          <w:sz w:val="28"/>
          <w:szCs w:val="28"/>
        </w:rPr>
        <w:tab/>
      </w:r>
      <w:r>
        <w:rPr>
          <w:rFonts w:ascii="Book Antiqua" w:hAnsi="Book Antiqua" w:cs="Book Antiqua"/>
          <w:b/>
          <w:bCs/>
          <w:sz w:val="28"/>
          <w:szCs w:val="28"/>
        </w:rPr>
        <w:t xml:space="preserve">Courses I Teach in the Dept. </w:t>
      </w:r>
      <w:r>
        <w:rPr>
          <w:rFonts w:ascii="Book Antiqua" w:hAnsi="Book Antiqua" w:cs="Book Antiqua"/>
          <w:sz w:val="28"/>
          <w:szCs w:val="28"/>
        </w:rPr>
        <w:t xml:space="preserve"> </w:t>
      </w:r>
    </w:p>
    <w:p w:rsidR="004E748F" w:rsidRDefault="004E748F" w:rsidP="004E748F">
      <w:pPr>
        <w:ind w:left="720" w:hanging="720"/>
        <w:jc w:val="both"/>
        <w:rPr>
          <w:rFonts w:ascii="Book Antiqua" w:hAnsi="Book Antiqua" w:cs="Book Antiqua"/>
          <w:sz w:val="28"/>
          <w:szCs w:val="28"/>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1.</w:t>
      </w:r>
      <w:r>
        <w:rPr>
          <w:rFonts w:ascii="Book Antiqua" w:hAnsi="Book Antiqua" w:cs="Book Antiqua"/>
          <w:sz w:val="28"/>
          <w:szCs w:val="28"/>
        </w:rPr>
        <w:tab/>
        <w:t>English 0514:  Special Topics in Morphology &amp; Syntax</w:t>
      </w:r>
    </w:p>
    <w:p w:rsidR="004E748F" w:rsidRDefault="004E748F" w:rsidP="004E748F">
      <w:pPr>
        <w:ind w:left="720" w:hanging="720"/>
        <w:jc w:val="both"/>
        <w:rPr>
          <w:rFonts w:ascii="Book Antiqua" w:hAnsi="Book Antiqua" w:cs="Book Antiqua"/>
          <w:sz w:val="28"/>
          <w:szCs w:val="28"/>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2.</w:t>
      </w:r>
      <w:r>
        <w:rPr>
          <w:rFonts w:ascii="Book Antiqua" w:hAnsi="Book Antiqua" w:cs="Book Antiqua"/>
          <w:sz w:val="28"/>
          <w:szCs w:val="28"/>
        </w:rPr>
        <w:tab/>
        <w:t xml:space="preserve">English 421: Stylistics </w:t>
      </w:r>
    </w:p>
    <w:p w:rsidR="004E748F" w:rsidRDefault="004E748F" w:rsidP="004E748F">
      <w:pPr>
        <w:ind w:left="720" w:hanging="720"/>
        <w:jc w:val="both"/>
        <w:rPr>
          <w:rFonts w:ascii="Book Antiqua" w:hAnsi="Book Antiqua" w:cs="Book Antiqua"/>
          <w:sz w:val="28"/>
          <w:szCs w:val="28"/>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3.</w:t>
      </w:r>
      <w:r>
        <w:rPr>
          <w:rFonts w:ascii="Book Antiqua" w:hAnsi="Book Antiqua" w:cs="Book Antiqua"/>
          <w:sz w:val="28"/>
          <w:szCs w:val="28"/>
        </w:rPr>
        <w:tab/>
        <w:t xml:space="preserve">English 341: Romantic Movement </w:t>
      </w:r>
    </w:p>
    <w:p w:rsidR="004E748F" w:rsidRDefault="004E748F" w:rsidP="004E748F">
      <w:pPr>
        <w:ind w:left="720" w:hanging="720"/>
        <w:jc w:val="both"/>
        <w:rPr>
          <w:rFonts w:ascii="Book Antiqua" w:hAnsi="Book Antiqua" w:cs="Book Antiqua"/>
          <w:sz w:val="28"/>
          <w:szCs w:val="28"/>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4.</w:t>
      </w:r>
      <w:r>
        <w:rPr>
          <w:rFonts w:ascii="Book Antiqua" w:hAnsi="Book Antiqua" w:cs="Book Antiqua"/>
          <w:sz w:val="28"/>
          <w:szCs w:val="28"/>
        </w:rPr>
        <w:tab/>
        <w:t xml:space="preserve">English 321: Morphology &amp; Syntax </w:t>
      </w:r>
    </w:p>
    <w:p w:rsidR="004E748F" w:rsidRDefault="004E748F" w:rsidP="004E748F">
      <w:pPr>
        <w:ind w:left="720" w:hanging="720"/>
        <w:jc w:val="both"/>
        <w:rPr>
          <w:rFonts w:ascii="Book Antiqua" w:hAnsi="Book Antiqua" w:cs="Book Antiqua"/>
          <w:sz w:val="28"/>
          <w:szCs w:val="28"/>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5.</w:t>
      </w:r>
      <w:r>
        <w:rPr>
          <w:rFonts w:ascii="Book Antiqua" w:hAnsi="Book Antiqua" w:cs="Book Antiqua"/>
          <w:sz w:val="28"/>
          <w:szCs w:val="28"/>
        </w:rPr>
        <w:tab/>
        <w:t xml:space="preserve">English 322: Advanced Prose Composition   </w:t>
      </w:r>
      <w:r>
        <w:rPr>
          <w:rFonts w:ascii="Book Antiqua" w:hAnsi="Book Antiqua" w:cs="Book Antiqua"/>
          <w:sz w:val="28"/>
          <w:szCs w:val="28"/>
        </w:rPr>
        <w:tab/>
      </w:r>
    </w:p>
    <w:p w:rsidR="004E748F" w:rsidRDefault="004E748F" w:rsidP="004E748F">
      <w:pPr>
        <w:rPr>
          <w:rFonts w:ascii="Book Antiqua" w:hAnsi="Book Antiqua" w:cs="Book Antiqua"/>
          <w:b/>
          <w:bCs/>
          <w:sz w:val="30"/>
          <w:szCs w:val="30"/>
        </w:rPr>
      </w:pPr>
    </w:p>
    <w:p w:rsidR="004E748F" w:rsidRDefault="004E748F" w:rsidP="004E748F">
      <w:pPr>
        <w:rPr>
          <w:rFonts w:ascii="Book Antiqua" w:hAnsi="Book Antiqua" w:cs="Book Antiqua"/>
          <w:b/>
          <w:bCs/>
          <w:sz w:val="30"/>
          <w:szCs w:val="30"/>
        </w:rPr>
      </w:pPr>
    </w:p>
    <w:p w:rsidR="004E748F" w:rsidRDefault="004E748F" w:rsidP="004E748F">
      <w:pPr>
        <w:rPr>
          <w:rFonts w:ascii="Book Antiqua" w:hAnsi="Book Antiqua" w:cs="Book Antiqua"/>
          <w:b/>
          <w:bCs/>
          <w:sz w:val="30"/>
          <w:szCs w:val="30"/>
        </w:rPr>
      </w:pPr>
      <w:r>
        <w:rPr>
          <w:rFonts w:ascii="Book Antiqua" w:hAnsi="Book Antiqua" w:cs="Book Antiqua"/>
          <w:b/>
          <w:bCs/>
          <w:sz w:val="30"/>
          <w:szCs w:val="30"/>
        </w:rPr>
        <w:t>H.</w:t>
      </w:r>
      <w:r>
        <w:rPr>
          <w:rFonts w:ascii="Book Antiqua" w:hAnsi="Book Antiqua" w:cs="Book Antiqua"/>
          <w:b/>
          <w:bCs/>
          <w:sz w:val="30"/>
          <w:szCs w:val="30"/>
        </w:rPr>
        <w:tab/>
        <w:t>Services Rendered to the University of Nigeria, Nsukka.</w:t>
      </w:r>
    </w:p>
    <w:p w:rsidR="004E748F" w:rsidRDefault="004E748F" w:rsidP="004E748F">
      <w:pPr>
        <w:jc w:val="both"/>
        <w:rPr>
          <w:rFonts w:ascii="Book Antiqua" w:hAnsi="Book Antiqua" w:cs="Book Antiqua"/>
          <w:sz w:val="28"/>
          <w:szCs w:val="28"/>
        </w:rPr>
      </w:pP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 xml:space="preserve">Barrister Mrs. Florence O. </w:t>
      </w:r>
      <w:proofErr w:type="spellStart"/>
      <w:r>
        <w:rPr>
          <w:rFonts w:ascii="Book Antiqua" w:hAnsi="Book Antiqua" w:cs="Book Antiqua"/>
          <w:sz w:val="28"/>
          <w:szCs w:val="28"/>
        </w:rPr>
        <w:t>Orabueze</w:t>
      </w:r>
      <w:proofErr w:type="spellEnd"/>
      <w:r>
        <w:rPr>
          <w:rFonts w:ascii="Book Antiqua" w:hAnsi="Book Antiqua" w:cs="Book Antiqua"/>
          <w:sz w:val="28"/>
          <w:szCs w:val="28"/>
        </w:rPr>
        <w:t xml:space="preserve"> had held different positions and rendered several services to the Faculty of Arts and the Department of English in the past.  But the very recent ones include the following: </w:t>
      </w:r>
    </w:p>
    <w:p w:rsidR="004E748F" w:rsidRDefault="004E748F" w:rsidP="004E748F">
      <w:pPr>
        <w:ind w:left="720"/>
        <w:jc w:val="both"/>
        <w:rPr>
          <w:rFonts w:ascii="Book Antiqua" w:hAnsi="Book Antiqua" w:cs="Book Antiqua"/>
          <w:sz w:val="28"/>
          <w:szCs w:val="28"/>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lang w:val="en-GB"/>
        </w:rPr>
        <w:t xml:space="preserve">Committee: University of Nigeria General Enterprises Ltd. </w:t>
      </w:r>
    </w:p>
    <w:p w:rsidR="004E748F" w:rsidRDefault="004E748F" w:rsidP="004E748F">
      <w:pPr>
        <w:ind w:left="720"/>
        <w:jc w:val="both"/>
        <w:rPr>
          <w:rFonts w:ascii="Book Antiqua" w:hAnsi="Book Antiqua" w:cs="Book Antiqua"/>
          <w:sz w:val="28"/>
          <w:szCs w:val="28"/>
          <w:lang w:val="en-GB"/>
        </w:rPr>
      </w:pPr>
      <w:r>
        <w:rPr>
          <w:rFonts w:ascii="Book Antiqua" w:hAnsi="Book Antiqua" w:cs="Book Antiqua"/>
          <w:sz w:val="28"/>
          <w:szCs w:val="28"/>
          <w:lang w:val="en-GB"/>
        </w:rPr>
        <w:t>Position: Member</w:t>
      </w:r>
    </w:p>
    <w:p w:rsidR="004E748F" w:rsidRDefault="004E748F" w:rsidP="004E748F">
      <w:pPr>
        <w:ind w:left="720"/>
        <w:jc w:val="both"/>
        <w:rPr>
          <w:rFonts w:ascii="Book Antiqua" w:hAnsi="Book Antiqua" w:cs="Book Antiqua"/>
          <w:sz w:val="28"/>
          <w:szCs w:val="28"/>
          <w:lang w:val="en-GB"/>
        </w:rPr>
      </w:pPr>
      <w:r>
        <w:rPr>
          <w:rFonts w:ascii="Book Antiqua" w:hAnsi="Book Antiqua" w:cs="Book Antiqua"/>
          <w:sz w:val="28"/>
          <w:szCs w:val="28"/>
          <w:lang w:val="en-GB"/>
        </w:rPr>
        <w:t>Date: 2015 to date</w:t>
      </w:r>
    </w:p>
    <w:p w:rsidR="004E748F" w:rsidRDefault="004E748F" w:rsidP="004E748F">
      <w:pPr>
        <w:ind w:left="720"/>
        <w:jc w:val="both"/>
        <w:rPr>
          <w:rFonts w:ascii="Book Antiqua" w:hAnsi="Book Antiqua" w:cs="Book Antiqua"/>
          <w:sz w:val="28"/>
          <w:szCs w:val="28"/>
          <w:lang w:val="en-GB"/>
        </w:rPr>
      </w:pPr>
    </w:p>
    <w:p w:rsidR="004E748F" w:rsidRDefault="004E748F" w:rsidP="004E748F">
      <w:pPr>
        <w:ind w:left="720"/>
        <w:jc w:val="both"/>
        <w:rPr>
          <w:rFonts w:ascii="Book Antiqua" w:hAnsi="Book Antiqua" w:cs="Book Antiqua"/>
          <w:sz w:val="28"/>
          <w:szCs w:val="28"/>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rPr>
        <w:t>Committee: University of Nigeria Alumni Day 2016</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Position: Local Organizing Chairman</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Date: 2016</w:t>
      </w:r>
    </w:p>
    <w:p w:rsidR="004E748F" w:rsidRDefault="004E748F" w:rsidP="004E748F">
      <w:pPr>
        <w:jc w:val="both"/>
        <w:rPr>
          <w:rFonts w:ascii="Book Antiqua" w:hAnsi="Book Antiqua" w:cs="Book Antiqua"/>
          <w:sz w:val="28"/>
          <w:szCs w:val="28"/>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rPr>
        <w:t>Committee: Senate Ceremonials Committee</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Position: Member</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Date: 2016</w:t>
      </w:r>
    </w:p>
    <w:p w:rsidR="004E748F" w:rsidRDefault="004E748F" w:rsidP="004E748F">
      <w:pPr>
        <w:ind w:left="720"/>
        <w:jc w:val="both"/>
        <w:rPr>
          <w:rFonts w:ascii="Book Antiqua" w:hAnsi="Book Antiqua" w:cs="Book Antiqua"/>
          <w:sz w:val="28"/>
          <w:szCs w:val="28"/>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rPr>
        <w:t>Committee: Direct Teaching and Laboratory Cost (DTLC) Faculty of Arts)</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Position:</w:t>
      </w:r>
      <w:r>
        <w:rPr>
          <w:rFonts w:ascii="Book Antiqua" w:hAnsi="Book Antiqua" w:cs="Book Antiqua"/>
          <w:sz w:val="28"/>
          <w:szCs w:val="28"/>
        </w:rPr>
        <w:tab/>
        <w:t xml:space="preserve">Member </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Date:</w:t>
      </w:r>
      <w:r>
        <w:rPr>
          <w:rFonts w:ascii="Book Antiqua" w:hAnsi="Book Antiqua" w:cs="Book Antiqua"/>
          <w:sz w:val="28"/>
          <w:szCs w:val="28"/>
        </w:rPr>
        <w:tab/>
      </w:r>
      <w:r>
        <w:rPr>
          <w:rFonts w:ascii="Book Antiqua" w:hAnsi="Book Antiqua" w:cs="Book Antiqua"/>
          <w:sz w:val="28"/>
          <w:szCs w:val="28"/>
        </w:rPr>
        <w:tab/>
        <w:t xml:space="preserve">2005 to date </w:t>
      </w:r>
    </w:p>
    <w:p w:rsidR="004E748F" w:rsidRDefault="004E748F" w:rsidP="004E748F">
      <w:pPr>
        <w:ind w:left="720"/>
        <w:jc w:val="both"/>
        <w:rPr>
          <w:rFonts w:ascii="Book Antiqua" w:hAnsi="Book Antiqua" w:cs="Book Antiqua"/>
          <w:sz w:val="26"/>
          <w:szCs w:val="26"/>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rPr>
        <w:t>Scholarship Committee (English Department)</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Position:</w:t>
      </w:r>
      <w:r>
        <w:rPr>
          <w:rFonts w:ascii="Book Antiqua" w:hAnsi="Book Antiqua" w:cs="Book Antiqua"/>
          <w:sz w:val="28"/>
          <w:szCs w:val="28"/>
        </w:rPr>
        <w:tab/>
        <w:t xml:space="preserve">Member </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Date:</w:t>
      </w:r>
      <w:r>
        <w:rPr>
          <w:rFonts w:ascii="Book Antiqua" w:hAnsi="Book Antiqua" w:cs="Book Antiqua"/>
          <w:sz w:val="28"/>
          <w:szCs w:val="28"/>
        </w:rPr>
        <w:tab/>
      </w:r>
      <w:r>
        <w:rPr>
          <w:rFonts w:ascii="Book Antiqua" w:hAnsi="Book Antiqua" w:cs="Book Antiqua"/>
          <w:sz w:val="28"/>
          <w:szCs w:val="28"/>
        </w:rPr>
        <w:tab/>
        <w:t xml:space="preserve">2005 to date </w:t>
      </w:r>
    </w:p>
    <w:p w:rsidR="004E748F" w:rsidRDefault="004E748F" w:rsidP="004E748F">
      <w:pPr>
        <w:ind w:left="720"/>
        <w:jc w:val="both"/>
        <w:rPr>
          <w:rFonts w:ascii="Book Antiqua" w:hAnsi="Book Antiqua" w:cs="Book Antiqua"/>
          <w:sz w:val="26"/>
          <w:szCs w:val="26"/>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rPr>
        <w:t>Entrance Committee (English Department)</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Position:</w:t>
      </w:r>
      <w:r>
        <w:rPr>
          <w:rFonts w:ascii="Book Antiqua" w:hAnsi="Book Antiqua" w:cs="Book Antiqua"/>
          <w:sz w:val="28"/>
          <w:szCs w:val="28"/>
        </w:rPr>
        <w:tab/>
        <w:t xml:space="preserve">Member </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Date:</w:t>
      </w:r>
      <w:r>
        <w:rPr>
          <w:rFonts w:ascii="Book Antiqua" w:hAnsi="Book Antiqua" w:cs="Book Antiqua"/>
          <w:sz w:val="28"/>
          <w:szCs w:val="28"/>
        </w:rPr>
        <w:tab/>
      </w:r>
      <w:r>
        <w:rPr>
          <w:rFonts w:ascii="Book Antiqua" w:hAnsi="Book Antiqua" w:cs="Book Antiqua"/>
          <w:sz w:val="28"/>
          <w:szCs w:val="28"/>
        </w:rPr>
        <w:tab/>
        <w:t>2005 to date</w:t>
      </w:r>
    </w:p>
    <w:p w:rsidR="004E748F" w:rsidRDefault="004E748F" w:rsidP="004E748F">
      <w:pPr>
        <w:jc w:val="both"/>
        <w:rPr>
          <w:rFonts w:ascii="Book Antiqua" w:hAnsi="Book Antiqua" w:cs="Book Antiqua"/>
          <w:sz w:val="28"/>
          <w:szCs w:val="28"/>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rPr>
        <w:t xml:space="preserve">Environmental Facelift Committee (English Department) </w:t>
      </w:r>
    </w:p>
    <w:p w:rsidR="004E748F" w:rsidRDefault="004E748F" w:rsidP="004E748F">
      <w:pPr>
        <w:ind w:firstLine="720"/>
        <w:jc w:val="both"/>
        <w:rPr>
          <w:rFonts w:ascii="Book Antiqua" w:hAnsi="Book Antiqua" w:cs="Book Antiqua"/>
          <w:sz w:val="28"/>
          <w:szCs w:val="28"/>
        </w:rPr>
      </w:pPr>
      <w:r>
        <w:rPr>
          <w:rFonts w:ascii="Book Antiqua" w:hAnsi="Book Antiqua" w:cs="Book Antiqua"/>
          <w:sz w:val="28"/>
          <w:szCs w:val="28"/>
        </w:rPr>
        <w:t>Position:</w:t>
      </w:r>
      <w:r>
        <w:rPr>
          <w:rFonts w:ascii="Book Antiqua" w:hAnsi="Book Antiqua" w:cs="Book Antiqua"/>
          <w:sz w:val="28"/>
          <w:szCs w:val="28"/>
        </w:rPr>
        <w:tab/>
        <w:t>Chairman/Faculty Representative.</w:t>
      </w:r>
    </w:p>
    <w:p w:rsidR="004E748F" w:rsidRDefault="004E748F" w:rsidP="004E748F">
      <w:pPr>
        <w:ind w:firstLine="720"/>
        <w:jc w:val="both"/>
        <w:rPr>
          <w:rFonts w:ascii="Book Antiqua" w:hAnsi="Book Antiqua" w:cs="Book Antiqua"/>
          <w:sz w:val="28"/>
          <w:szCs w:val="28"/>
        </w:rPr>
      </w:pPr>
      <w:r>
        <w:rPr>
          <w:rFonts w:ascii="Book Antiqua" w:hAnsi="Book Antiqua" w:cs="Book Antiqua"/>
          <w:sz w:val="28"/>
          <w:szCs w:val="28"/>
        </w:rPr>
        <w:t>Date:</w:t>
      </w:r>
      <w:r>
        <w:rPr>
          <w:rFonts w:ascii="Book Antiqua" w:hAnsi="Book Antiqua" w:cs="Book Antiqua"/>
          <w:sz w:val="28"/>
          <w:szCs w:val="28"/>
        </w:rPr>
        <w:tab/>
      </w:r>
      <w:r>
        <w:rPr>
          <w:rFonts w:ascii="Book Antiqua" w:hAnsi="Book Antiqua" w:cs="Book Antiqua"/>
          <w:sz w:val="28"/>
          <w:szCs w:val="28"/>
        </w:rPr>
        <w:tab/>
        <w:t>2005 to date</w:t>
      </w:r>
    </w:p>
    <w:p w:rsidR="004E748F" w:rsidRDefault="004E748F" w:rsidP="004E748F">
      <w:pPr>
        <w:ind w:firstLine="720"/>
        <w:jc w:val="both"/>
        <w:rPr>
          <w:rFonts w:ascii="Book Antiqua" w:hAnsi="Book Antiqua" w:cs="Book Antiqua"/>
          <w:sz w:val="26"/>
          <w:szCs w:val="26"/>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rPr>
        <w:t xml:space="preserve">English Students Association </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Position:</w:t>
      </w:r>
      <w:r>
        <w:rPr>
          <w:rFonts w:ascii="Book Antiqua" w:hAnsi="Book Antiqua" w:cs="Book Antiqua"/>
          <w:sz w:val="28"/>
          <w:szCs w:val="28"/>
        </w:rPr>
        <w:tab/>
        <w:t xml:space="preserve">Member </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lastRenderedPageBreak/>
        <w:t>Date:</w:t>
      </w:r>
      <w:r>
        <w:rPr>
          <w:rFonts w:ascii="Book Antiqua" w:hAnsi="Book Antiqua" w:cs="Book Antiqua"/>
          <w:sz w:val="28"/>
          <w:szCs w:val="28"/>
        </w:rPr>
        <w:tab/>
      </w:r>
      <w:r>
        <w:rPr>
          <w:rFonts w:ascii="Book Antiqua" w:hAnsi="Book Antiqua" w:cs="Book Antiqua"/>
          <w:sz w:val="28"/>
          <w:szCs w:val="28"/>
        </w:rPr>
        <w:tab/>
        <w:t>2005 to date</w:t>
      </w:r>
    </w:p>
    <w:p w:rsidR="004E748F" w:rsidRDefault="004E748F" w:rsidP="004E748F">
      <w:pPr>
        <w:ind w:left="720"/>
        <w:jc w:val="both"/>
        <w:rPr>
          <w:rFonts w:ascii="Book Antiqua" w:hAnsi="Book Antiqua" w:cs="Book Antiqua"/>
          <w:sz w:val="26"/>
          <w:szCs w:val="26"/>
        </w:rPr>
      </w:pPr>
    </w:p>
    <w:p w:rsidR="004E748F" w:rsidRDefault="004E748F" w:rsidP="004E748F">
      <w:pPr>
        <w:ind w:left="720"/>
        <w:jc w:val="both"/>
        <w:rPr>
          <w:rFonts w:ascii="Book Antiqua" w:hAnsi="Book Antiqua" w:cs="Book Antiqua"/>
          <w:sz w:val="26"/>
          <w:szCs w:val="26"/>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rPr>
        <w:t>Strategic Planning Committee</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Position:</w:t>
      </w:r>
      <w:r>
        <w:rPr>
          <w:rFonts w:ascii="Book Antiqua" w:hAnsi="Book Antiqua" w:cs="Book Antiqua"/>
          <w:sz w:val="28"/>
          <w:szCs w:val="28"/>
        </w:rPr>
        <w:tab/>
        <w:t xml:space="preserve">Member </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Date:</w:t>
      </w:r>
      <w:r>
        <w:rPr>
          <w:rFonts w:ascii="Book Antiqua" w:hAnsi="Book Antiqua" w:cs="Book Antiqua"/>
          <w:sz w:val="28"/>
          <w:szCs w:val="28"/>
        </w:rPr>
        <w:tab/>
      </w:r>
      <w:r>
        <w:rPr>
          <w:rFonts w:ascii="Book Antiqua" w:hAnsi="Book Antiqua" w:cs="Book Antiqua"/>
          <w:sz w:val="28"/>
          <w:szCs w:val="28"/>
        </w:rPr>
        <w:tab/>
        <w:t>2005 to date</w:t>
      </w:r>
    </w:p>
    <w:p w:rsidR="004E748F" w:rsidRDefault="004E748F" w:rsidP="004E748F">
      <w:pPr>
        <w:ind w:left="720"/>
        <w:jc w:val="both"/>
        <w:rPr>
          <w:rFonts w:ascii="Book Antiqua" w:hAnsi="Book Antiqua" w:cs="Book Antiqua"/>
          <w:sz w:val="26"/>
          <w:szCs w:val="26"/>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rPr>
        <w:t>Students Affairs Committee</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Position:</w:t>
      </w:r>
      <w:r>
        <w:rPr>
          <w:rFonts w:ascii="Book Antiqua" w:hAnsi="Book Antiqua" w:cs="Book Antiqua"/>
          <w:sz w:val="28"/>
          <w:szCs w:val="28"/>
        </w:rPr>
        <w:tab/>
        <w:t xml:space="preserve">Faculty Representative </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Date:</w:t>
      </w:r>
      <w:r>
        <w:rPr>
          <w:rFonts w:ascii="Book Antiqua" w:hAnsi="Book Antiqua" w:cs="Book Antiqua"/>
          <w:sz w:val="28"/>
          <w:szCs w:val="28"/>
        </w:rPr>
        <w:tab/>
      </w:r>
      <w:r>
        <w:rPr>
          <w:rFonts w:ascii="Book Antiqua" w:hAnsi="Book Antiqua" w:cs="Book Antiqua"/>
          <w:sz w:val="28"/>
          <w:szCs w:val="28"/>
        </w:rPr>
        <w:tab/>
        <w:t>2005 to date</w:t>
      </w:r>
    </w:p>
    <w:p w:rsidR="004E748F" w:rsidRDefault="004E748F" w:rsidP="004E748F">
      <w:pPr>
        <w:ind w:left="720"/>
        <w:jc w:val="both"/>
        <w:rPr>
          <w:rFonts w:ascii="Book Antiqua" w:hAnsi="Book Antiqua" w:cs="Book Antiqua"/>
          <w:sz w:val="26"/>
          <w:szCs w:val="26"/>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rPr>
        <w:t>Result Sub-Committee of the Department of English</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Position:</w:t>
      </w:r>
      <w:r>
        <w:rPr>
          <w:rFonts w:ascii="Book Antiqua" w:hAnsi="Book Antiqua" w:cs="Book Antiqua"/>
          <w:sz w:val="28"/>
          <w:szCs w:val="28"/>
        </w:rPr>
        <w:tab/>
        <w:t xml:space="preserve">Member </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Date:</w:t>
      </w:r>
      <w:r>
        <w:rPr>
          <w:rFonts w:ascii="Book Antiqua" w:hAnsi="Book Antiqua" w:cs="Book Antiqua"/>
          <w:sz w:val="28"/>
          <w:szCs w:val="28"/>
        </w:rPr>
        <w:tab/>
      </w:r>
      <w:r>
        <w:rPr>
          <w:rFonts w:ascii="Book Antiqua" w:hAnsi="Book Antiqua" w:cs="Book Antiqua"/>
          <w:sz w:val="28"/>
          <w:szCs w:val="28"/>
        </w:rPr>
        <w:tab/>
        <w:t>2005 to date</w:t>
      </w:r>
    </w:p>
    <w:p w:rsidR="004E748F" w:rsidRDefault="004E748F" w:rsidP="004E748F">
      <w:pPr>
        <w:jc w:val="both"/>
        <w:rPr>
          <w:rFonts w:ascii="Book Antiqua" w:hAnsi="Book Antiqua" w:cs="Book Antiqua"/>
          <w:sz w:val="28"/>
          <w:szCs w:val="28"/>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rPr>
        <w:t>Research Grant Committee</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Position:</w:t>
      </w:r>
      <w:r>
        <w:rPr>
          <w:rFonts w:ascii="Book Antiqua" w:hAnsi="Book Antiqua" w:cs="Book Antiqua"/>
          <w:sz w:val="28"/>
          <w:szCs w:val="28"/>
        </w:rPr>
        <w:tab/>
        <w:t xml:space="preserve">Member </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Date:</w:t>
      </w:r>
      <w:r>
        <w:rPr>
          <w:rFonts w:ascii="Book Antiqua" w:hAnsi="Book Antiqua" w:cs="Book Antiqua"/>
          <w:sz w:val="28"/>
          <w:szCs w:val="28"/>
        </w:rPr>
        <w:tab/>
      </w:r>
      <w:r>
        <w:rPr>
          <w:rFonts w:ascii="Book Antiqua" w:hAnsi="Book Antiqua" w:cs="Book Antiqua"/>
          <w:sz w:val="28"/>
          <w:szCs w:val="28"/>
        </w:rPr>
        <w:tab/>
        <w:t>2005 to date</w:t>
      </w:r>
    </w:p>
    <w:p w:rsidR="004E748F" w:rsidRDefault="004E748F" w:rsidP="004E748F">
      <w:pPr>
        <w:ind w:left="720"/>
        <w:jc w:val="both"/>
        <w:rPr>
          <w:rFonts w:ascii="Book Antiqua" w:hAnsi="Book Antiqua" w:cs="Book Antiqua"/>
          <w:sz w:val="28"/>
          <w:szCs w:val="28"/>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rPr>
        <w:t>Time-Table Committee</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Position:</w:t>
      </w:r>
      <w:r>
        <w:rPr>
          <w:rFonts w:ascii="Book Antiqua" w:hAnsi="Book Antiqua" w:cs="Book Antiqua"/>
          <w:sz w:val="28"/>
          <w:szCs w:val="28"/>
        </w:rPr>
        <w:tab/>
        <w:t xml:space="preserve">Member </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Date:</w:t>
      </w:r>
      <w:r>
        <w:rPr>
          <w:rFonts w:ascii="Book Antiqua" w:hAnsi="Book Antiqua" w:cs="Book Antiqua"/>
          <w:sz w:val="28"/>
          <w:szCs w:val="28"/>
        </w:rPr>
        <w:tab/>
      </w:r>
      <w:r>
        <w:rPr>
          <w:rFonts w:ascii="Book Antiqua" w:hAnsi="Book Antiqua" w:cs="Book Antiqua"/>
          <w:sz w:val="28"/>
          <w:szCs w:val="28"/>
        </w:rPr>
        <w:tab/>
        <w:t>2005 to date</w:t>
      </w:r>
    </w:p>
    <w:p w:rsidR="004E748F" w:rsidRDefault="004E748F" w:rsidP="004E748F">
      <w:pPr>
        <w:jc w:val="both"/>
        <w:rPr>
          <w:rFonts w:ascii="Book Antiqua" w:hAnsi="Book Antiqua" w:cs="Book Antiqua"/>
          <w:sz w:val="22"/>
          <w:szCs w:val="22"/>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rPr>
        <w:t xml:space="preserve">Member of the Editorial Board of Nsukka Journal of Humanities, Faculty of Arts, University of Nigeria, Nsukka. </w:t>
      </w:r>
    </w:p>
    <w:p w:rsidR="004E748F" w:rsidRDefault="004E748F" w:rsidP="004E748F">
      <w:pPr>
        <w:jc w:val="both"/>
        <w:rPr>
          <w:rFonts w:ascii="Book Antiqua" w:hAnsi="Book Antiqua" w:cs="Book Antiqua"/>
          <w:sz w:val="22"/>
          <w:szCs w:val="22"/>
        </w:rPr>
      </w:pPr>
    </w:p>
    <w:p w:rsidR="004E748F" w:rsidRDefault="004E748F" w:rsidP="004E748F">
      <w:pPr>
        <w:numPr>
          <w:ilvl w:val="0"/>
          <w:numId w:val="5"/>
        </w:numPr>
        <w:jc w:val="both"/>
        <w:rPr>
          <w:rFonts w:ascii="Book Antiqua" w:hAnsi="Book Antiqua" w:cs="Book Antiqua"/>
          <w:sz w:val="28"/>
          <w:szCs w:val="28"/>
        </w:rPr>
      </w:pPr>
      <w:r>
        <w:rPr>
          <w:rFonts w:ascii="Book Antiqua" w:hAnsi="Book Antiqua" w:cs="Book Antiqua"/>
          <w:sz w:val="28"/>
          <w:szCs w:val="28"/>
        </w:rPr>
        <w:t xml:space="preserve">Welfare Committee of the Department of English </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Position:</w:t>
      </w:r>
      <w:r>
        <w:rPr>
          <w:rFonts w:ascii="Book Antiqua" w:hAnsi="Book Antiqua" w:cs="Book Antiqua"/>
          <w:sz w:val="28"/>
          <w:szCs w:val="28"/>
        </w:rPr>
        <w:tab/>
        <w:t xml:space="preserve">Chairman </w:t>
      </w:r>
    </w:p>
    <w:p w:rsidR="004E748F" w:rsidRDefault="004E748F" w:rsidP="004E748F">
      <w:pPr>
        <w:ind w:left="720"/>
        <w:jc w:val="both"/>
        <w:rPr>
          <w:rFonts w:ascii="Book Antiqua" w:hAnsi="Book Antiqua" w:cs="Book Antiqua"/>
          <w:sz w:val="28"/>
          <w:szCs w:val="28"/>
        </w:rPr>
      </w:pPr>
      <w:r>
        <w:rPr>
          <w:rFonts w:ascii="Book Antiqua" w:hAnsi="Book Antiqua" w:cs="Book Antiqua"/>
          <w:sz w:val="28"/>
          <w:szCs w:val="28"/>
        </w:rPr>
        <w:t>Date:</w:t>
      </w:r>
      <w:r>
        <w:rPr>
          <w:rFonts w:ascii="Book Antiqua" w:hAnsi="Book Antiqua" w:cs="Book Antiqua"/>
          <w:sz w:val="28"/>
          <w:szCs w:val="28"/>
        </w:rPr>
        <w:tab/>
      </w:r>
      <w:r>
        <w:rPr>
          <w:rFonts w:ascii="Book Antiqua" w:hAnsi="Book Antiqua" w:cs="Book Antiqua"/>
          <w:sz w:val="28"/>
          <w:szCs w:val="28"/>
        </w:rPr>
        <w:tab/>
        <w:t>2006 to date</w:t>
      </w:r>
    </w:p>
    <w:p w:rsidR="004E748F" w:rsidRDefault="004E748F" w:rsidP="004E748F">
      <w:pPr>
        <w:jc w:val="both"/>
        <w:rPr>
          <w:rFonts w:ascii="Book Antiqua" w:hAnsi="Book Antiqua" w:cs="Book Antiqua"/>
          <w:sz w:val="18"/>
          <w:szCs w:val="18"/>
        </w:rPr>
      </w:pP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16.</w:t>
      </w:r>
      <w:r>
        <w:rPr>
          <w:rFonts w:ascii="Book Antiqua" w:hAnsi="Book Antiqua" w:cs="Book Antiqua"/>
          <w:sz w:val="28"/>
          <w:szCs w:val="28"/>
        </w:rPr>
        <w:tab/>
        <w:t xml:space="preserve">Member of Welfare Committee of Faulty of Arts  </w:t>
      </w: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ab/>
        <w:t>Date:</w:t>
      </w:r>
      <w:r>
        <w:rPr>
          <w:rFonts w:ascii="Book Antiqua" w:hAnsi="Book Antiqua" w:cs="Book Antiqua"/>
          <w:sz w:val="28"/>
          <w:szCs w:val="28"/>
        </w:rPr>
        <w:tab/>
      </w:r>
      <w:r>
        <w:rPr>
          <w:rFonts w:ascii="Book Antiqua" w:hAnsi="Book Antiqua" w:cs="Book Antiqua"/>
          <w:sz w:val="28"/>
          <w:szCs w:val="28"/>
        </w:rPr>
        <w:tab/>
        <w:t xml:space="preserve">2008 to date  </w:t>
      </w:r>
    </w:p>
    <w:p w:rsidR="004E748F" w:rsidRDefault="004E748F" w:rsidP="004E748F">
      <w:pPr>
        <w:jc w:val="both"/>
        <w:rPr>
          <w:rFonts w:ascii="Book Antiqua" w:hAnsi="Book Antiqua" w:cs="Book Antiqua"/>
          <w:sz w:val="24"/>
          <w:szCs w:val="24"/>
        </w:rPr>
      </w:pP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17.</w:t>
      </w:r>
      <w:r>
        <w:rPr>
          <w:rFonts w:ascii="Book Antiqua" w:hAnsi="Book Antiqua" w:cs="Book Antiqua"/>
          <w:sz w:val="28"/>
          <w:szCs w:val="28"/>
        </w:rPr>
        <w:tab/>
        <w:t xml:space="preserve">Coordinator Senate Entrance 2009 and 2010 Post-UME Committee, </w:t>
      </w: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ab/>
      </w:r>
      <w:proofErr w:type="gramStart"/>
      <w:r>
        <w:rPr>
          <w:rFonts w:ascii="Book Antiqua" w:hAnsi="Book Antiqua" w:cs="Book Antiqua"/>
          <w:sz w:val="28"/>
          <w:szCs w:val="28"/>
        </w:rPr>
        <w:t>University of Nigeria, Nsukka.</w:t>
      </w:r>
      <w:proofErr w:type="gramEnd"/>
      <w:r>
        <w:rPr>
          <w:rFonts w:ascii="Book Antiqua" w:hAnsi="Book Antiqua" w:cs="Book Antiqua"/>
          <w:sz w:val="28"/>
          <w:szCs w:val="28"/>
        </w:rPr>
        <w:t xml:space="preserve">  </w:t>
      </w: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 xml:space="preserve">  </w:t>
      </w: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18.</w:t>
      </w:r>
      <w:r>
        <w:rPr>
          <w:rFonts w:ascii="Book Antiqua" w:hAnsi="Book Antiqua" w:cs="Book Antiqua"/>
          <w:sz w:val="28"/>
          <w:szCs w:val="28"/>
        </w:rPr>
        <w:tab/>
        <w:t xml:space="preserve">Faculty of Arts Representative in The University of Nigeria Senate – 2010 to date. </w:t>
      </w:r>
    </w:p>
    <w:p w:rsidR="004E748F" w:rsidRDefault="004E748F" w:rsidP="004E748F">
      <w:pPr>
        <w:ind w:left="720" w:hanging="720"/>
        <w:jc w:val="both"/>
        <w:rPr>
          <w:rFonts w:ascii="Book Antiqua" w:hAnsi="Book Antiqua" w:cs="Book Antiqua"/>
          <w:sz w:val="28"/>
          <w:szCs w:val="28"/>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19.</w:t>
      </w:r>
      <w:r>
        <w:rPr>
          <w:rFonts w:ascii="Book Antiqua" w:hAnsi="Book Antiqua" w:cs="Book Antiqua"/>
          <w:sz w:val="28"/>
          <w:szCs w:val="28"/>
        </w:rPr>
        <w:tab/>
        <w:t>Development Officer to the Vice Chancellor – 2010 to date.</w:t>
      </w:r>
    </w:p>
    <w:p w:rsidR="004E748F" w:rsidRDefault="004E748F" w:rsidP="004E748F">
      <w:pPr>
        <w:jc w:val="both"/>
        <w:rPr>
          <w:rFonts w:ascii="Book Antiqua" w:hAnsi="Book Antiqua" w:cs="Book Antiqua"/>
          <w:sz w:val="18"/>
          <w:szCs w:val="18"/>
        </w:rPr>
      </w:pPr>
    </w:p>
    <w:p w:rsidR="004E748F" w:rsidRDefault="004E748F" w:rsidP="004E748F">
      <w:pPr>
        <w:jc w:val="both"/>
        <w:rPr>
          <w:rFonts w:ascii="Book Antiqua" w:hAnsi="Book Antiqua" w:cs="Book Antiqua"/>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20</w:t>
      </w:r>
      <w:r>
        <w:rPr>
          <w:rFonts w:ascii="Book Antiqua" w:hAnsi="Book Antiqua" w:cs="Book Antiqua"/>
          <w:b/>
          <w:bCs/>
          <w:sz w:val="28"/>
          <w:szCs w:val="28"/>
        </w:rPr>
        <w:t>.</w:t>
      </w:r>
      <w:r>
        <w:rPr>
          <w:rFonts w:ascii="Book Antiqua" w:hAnsi="Book Antiqua" w:cs="Book Antiqua"/>
          <w:b/>
          <w:bCs/>
          <w:sz w:val="28"/>
          <w:szCs w:val="28"/>
        </w:rPr>
        <w:tab/>
      </w:r>
      <w:r>
        <w:rPr>
          <w:rFonts w:ascii="Book Antiqua" w:hAnsi="Book Antiqua" w:cs="Book Antiqua"/>
          <w:sz w:val="28"/>
          <w:szCs w:val="28"/>
        </w:rPr>
        <w:t xml:space="preserve">Member, Joint Council/Senate Committee for the Selection of Principal Officers of the University – April, 2011.    </w:t>
      </w:r>
    </w:p>
    <w:p w:rsidR="004E748F" w:rsidRDefault="004E748F" w:rsidP="004E748F">
      <w:pPr>
        <w:jc w:val="both"/>
        <w:rPr>
          <w:rFonts w:ascii="Book Antiqua" w:hAnsi="Book Antiqua" w:cs="Book Antiqua"/>
          <w:sz w:val="28"/>
          <w:szCs w:val="28"/>
        </w:rPr>
      </w:pPr>
    </w:p>
    <w:p w:rsidR="004E748F" w:rsidRDefault="004E748F" w:rsidP="004E748F">
      <w:pPr>
        <w:jc w:val="both"/>
        <w:rPr>
          <w:rFonts w:ascii="Book Antiqua" w:hAnsi="Book Antiqua" w:cs="Book Antiqua"/>
          <w:sz w:val="28"/>
          <w:szCs w:val="28"/>
        </w:rPr>
      </w:pPr>
    </w:p>
    <w:p w:rsidR="004E748F" w:rsidRDefault="004E748F" w:rsidP="004E748F">
      <w:pPr>
        <w:jc w:val="both"/>
        <w:rPr>
          <w:rFonts w:ascii="Book Antiqua" w:hAnsi="Book Antiqua" w:cs="Book Antiqua"/>
          <w:b/>
          <w:bCs/>
          <w:sz w:val="36"/>
          <w:szCs w:val="36"/>
        </w:rPr>
      </w:pPr>
      <w:r>
        <w:rPr>
          <w:rFonts w:ascii="Book Antiqua" w:hAnsi="Book Antiqua" w:cs="Book Antiqua"/>
          <w:b/>
          <w:bCs/>
          <w:sz w:val="28"/>
          <w:szCs w:val="28"/>
        </w:rPr>
        <w:t>I.</w:t>
      </w:r>
      <w:r>
        <w:rPr>
          <w:rFonts w:ascii="Book Antiqua" w:hAnsi="Book Antiqua" w:cs="Book Antiqua"/>
          <w:b/>
          <w:bCs/>
          <w:sz w:val="28"/>
          <w:szCs w:val="28"/>
        </w:rPr>
        <w:tab/>
        <w:t>Membership of Learned Societies</w:t>
      </w:r>
    </w:p>
    <w:p w:rsidR="004E748F" w:rsidRDefault="004E748F" w:rsidP="004E748F">
      <w:pPr>
        <w:spacing w:line="360" w:lineRule="auto"/>
        <w:jc w:val="both"/>
        <w:rPr>
          <w:rFonts w:ascii="Book Antiqua" w:hAnsi="Book Antiqua" w:cs="Book Antiqua"/>
          <w:sz w:val="28"/>
          <w:szCs w:val="28"/>
        </w:rPr>
      </w:pPr>
      <w:r>
        <w:rPr>
          <w:rFonts w:ascii="Book Antiqua" w:hAnsi="Book Antiqua" w:cs="Book Antiqua"/>
          <w:sz w:val="28"/>
          <w:szCs w:val="28"/>
        </w:rPr>
        <w:t>1.</w:t>
      </w:r>
      <w:r>
        <w:rPr>
          <w:rFonts w:ascii="Book Antiqua" w:hAnsi="Book Antiqua" w:cs="Book Antiqua"/>
          <w:sz w:val="28"/>
          <w:szCs w:val="28"/>
        </w:rPr>
        <w:tab/>
        <w:t>Member</w:t>
      </w:r>
      <w:r>
        <w:rPr>
          <w:rFonts w:ascii="Book Antiqua" w:hAnsi="Book Antiqua" w:cs="Book Antiqua"/>
          <w:sz w:val="28"/>
          <w:szCs w:val="28"/>
        </w:rPr>
        <w:tab/>
        <w:t xml:space="preserve">– </w:t>
      </w:r>
      <w:r>
        <w:rPr>
          <w:rFonts w:ascii="Book Antiqua" w:hAnsi="Book Antiqua" w:cs="Book Antiqua"/>
          <w:sz w:val="28"/>
          <w:szCs w:val="28"/>
        </w:rPr>
        <w:tab/>
        <w:t>Nigerian Academy of Letters</w:t>
      </w:r>
    </w:p>
    <w:p w:rsidR="004E748F" w:rsidRDefault="004E748F" w:rsidP="004E748F">
      <w:pPr>
        <w:spacing w:line="360" w:lineRule="auto"/>
        <w:jc w:val="both"/>
        <w:rPr>
          <w:rFonts w:ascii="Book Antiqua" w:hAnsi="Book Antiqua" w:cs="Book Antiqua"/>
          <w:sz w:val="28"/>
          <w:szCs w:val="28"/>
        </w:rPr>
      </w:pPr>
      <w:r>
        <w:rPr>
          <w:rFonts w:ascii="Book Antiqua" w:hAnsi="Book Antiqua" w:cs="Book Antiqua"/>
          <w:sz w:val="28"/>
          <w:szCs w:val="28"/>
        </w:rPr>
        <w:t>2.</w:t>
      </w:r>
      <w:r>
        <w:rPr>
          <w:rFonts w:ascii="Book Antiqua" w:hAnsi="Book Antiqua" w:cs="Book Antiqua"/>
          <w:sz w:val="28"/>
          <w:szCs w:val="28"/>
        </w:rPr>
        <w:tab/>
        <w:t xml:space="preserve">Member </w:t>
      </w:r>
      <w:r>
        <w:rPr>
          <w:rFonts w:ascii="Book Antiqua" w:hAnsi="Book Antiqua" w:cs="Book Antiqua"/>
          <w:sz w:val="28"/>
          <w:szCs w:val="28"/>
        </w:rPr>
        <w:tab/>
        <w:t xml:space="preserve">– </w:t>
      </w:r>
      <w:r>
        <w:rPr>
          <w:rFonts w:ascii="Book Antiqua" w:hAnsi="Book Antiqua" w:cs="Book Antiqua"/>
          <w:sz w:val="28"/>
          <w:szCs w:val="28"/>
        </w:rPr>
        <w:tab/>
        <w:t>African Literature Association (ALA)</w:t>
      </w:r>
    </w:p>
    <w:p w:rsidR="004E748F" w:rsidRDefault="004E748F" w:rsidP="004E748F">
      <w:pPr>
        <w:spacing w:line="360" w:lineRule="auto"/>
        <w:jc w:val="both"/>
        <w:rPr>
          <w:rFonts w:ascii="Book Antiqua" w:hAnsi="Book Antiqua" w:cs="Book Antiqua"/>
          <w:sz w:val="28"/>
          <w:szCs w:val="28"/>
        </w:rPr>
      </w:pPr>
      <w:r>
        <w:rPr>
          <w:rFonts w:ascii="Book Antiqua" w:hAnsi="Book Antiqua" w:cs="Book Antiqua"/>
          <w:sz w:val="28"/>
          <w:szCs w:val="28"/>
        </w:rPr>
        <w:t>3.</w:t>
      </w:r>
      <w:r>
        <w:rPr>
          <w:rFonts w:ascii="Book Antiqua" w:hAnsi="Book Antiqua" w:cs="Book Antiqua"/>
          <w:sz w:val="28"/>
          <w:szCs w:val="28"/>
        </w:rPr>
        <w:tab/>
        <w:t xml:space="preserve">Member </w:t>
      </w:r>
      <w:r>
        <w:rPr>
          <w:rFonts w:ascii="Book Antiqua" w:hAnsi="Book Antiqua" w:cs="Book Antiqua"/>
          <w:sz w:val="28"/>
          <w:szCs w:val="28"/>
        </w:rPr>
        <w:tab/>
        <w:t xml:space="preserve">– </w:t>
      </w:r>
      <w:r>
        <w:rPr>
          <w:rFonts w:ascii="Book Antiqua" w:hAnsi="Book Antiqua" w:cs="Book Antiqua"/>
          <w:sz w:val="28"/>
          <w:szCs w:val="28"/>
        </w:rPr>
        <w:tab/>
        <w:t>Linguistic Association of Nigeria (LAN)</w:t>
      </w:r>
    </w:p>
    <w:p w:rsidR="004E748F" w:rsidRDefault="004E748F" w:rsidP="004E748F">
      <w:pPr>
        <w:spacing w:line="360" w:lineRule="auto"/>
        <w:jc w:val="both"/>
        <w:rPr>
          <w:rFonts w:ascii="Book Antiqua" w:hAnsi="Book Antiqua" w:cs="Book Antiqua"/>
          <w:sz w:val="28"/>
          <w:szCs w:val="28"/>
        </w:rPr>
      </w:pPr>
      <w:r>
        <w:rPr>
          <w:rFonts w:ascii="Book Antiqua" w:hAnsi="Book Antiqua" w:cs="Book Antiqua"/>
          <w:sz w:val="28"/>
          <w:szCs w:val="28"/>
        </w:rPr>
        <w:t>4.</w:t>
      </w:r>
      <w:r>
        <w:rPr>
          <w:rFonts w:ascii="Book Antiqua" w:hAnsi="Book Antiqua" w:cs="Book Antiqua"/>
          <w:sz w:val="28"/>
          <w:szCs w:val="28"/>
        </w:rPr>
        <w:tab/>
        <w:t xml:space="preserve">Member </w:t>
      </w:r>
      <w:r>
        <w:rPr>
          <w:rFonts w:ascii="Book Antiqua" w:hAnsi="Book Antiqua" w:cs="Book Antiqua"/>
          <w:sz w:val="28"/>
          <w:szCs w:val="28"/>
        </w:rPr>
        <w:tab/>
        <w:t xml:space="preserve">– </w:t>
      </w:r>
      <w:r>
        <w:rPr>
          <w:rFonts w:ascii="Book Antiqua" w:hAnsi="Book Antiqua" w:cs="Book Antiqua"/>
          <w:sz w:val="28"/>
          <w:szCs w:val="28"/>
        </w:rPr>
        <w:tab/>
        <w:t>Modern Languages Association of Nigeria (MLAN)</w:t>
      </w: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5.</w:t>
      </w:r>
      <w:r>
        <w:rPr>
          <w:rFonts w:ascii="Book Antiqua" w:hAnsi="Book Antiqua" w:cs="Book Antiqua"/>
          <w:sz w:val="28"/>
          <w:szCs w:val="28"/>
        </w:rPr>
        <w:tab/>
        <w:t xml:space="preserve">Member </w:t>
      </w:r>
      <w:r>
        <w:rPr>
          <w:rFonts w:ascii="Book Antiqua" w:hAnsi="Book Antiqua" w:cs="Book Antiqua"/>
          <w:sz w:val="28"/>
          <w:szCs w:val="28"/>
        </w:rPr>
        <w:tab/>
        <w:t>–</w:t>
      </w:r>
      <w:r>
        <w:rPr>
          <w:rFonts w:ascii="Book Antiqua" w:hAnsi="Book Antiqua" w:cs="Book Antiqua"/>
          <w:sz w:val="28"/>
          <w:szCs w:val="28"/>
        </w:rPr>
        <w:tab/>
        <w:t xml:space="preserve">West African Association of Language, Literature and </w:t>
      </w:r>
    </w:p>
    <w:p w:rsidR="004E748F" w:rsidRDefault="004E748F" w:rsidP="004E748F">
      <w:pPr>
        <w:ind w:left="2160" w:firstLine="720"/>
        <w:jc w:val="both"/>
        <w:rPr>
          <w:rFonts w:ascii="Book Antiqua" w:hAnsi="Book Antiqua" w:cs="Book Antiqua"/>
          <w:sz w:val="28"/>
          <w:szCs w:val="28"/>
        </w:rPr>
      </w:pPr>
      <w:proofErr w:type="gramStart"/>
      <w:r>
        <w:rPr>
          <w:rFonts w:ascii="Book Antiqua" w:hAnsi="Book Antiqua" w:cs="Book Antiqua"/>
          <w:sz w:val="28"/>
          <w:szCs w:val="28"/>
        </w:rPr>
        <w:t>Linguistics Teachers (WALLTA).</w:t>
      </w:r>
      <w:proofErr w:type="gramEnd"/>
      <w:r>
        <w:rPr>
          <w:rFonts w:ascii="Book Antiqua" w:hAnsi="Book Antiqua" w:cs="Book Antiqua"/>
          <w:sz w:val="28"/>
          <w:szCs w:val="28"/>
        </w:rPr>
        <w:t xml:space="preserve">  </w:t>
      </w:r>
    </w:p>
    <w:p w:rsidR="004E748F" w:rsidRDefault="004E748F" w:rsidP="004E748F">
      <w:pPr>
        <w:ind w:left="2160" w:firstLine="720"/>
        <w:jc w:val="both"/>
        <w:rPr>
          <w:rFonts w:ascii="Book Antiqua" w:hAnsi="Book Antiqua" w:cs="Book Antiqua"/>
          <w:sz w:val="14"/>
          <w:szCs w:val="14"/>
        </w:rPr>
      </w:pP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6.</w:t>
      </w:r>
      <w:r>
        <w:rPr>
          <w:rFonts w:ascii="Book Antiqua" w:hAnsi="Book Antiqua" w:cs="Book Antiqua"/>
          <w:sz w:val="28"/>
          <w:szCs w:val="28"/>
        </w:rPr>
        <w:tab/>
        <w:t>Member</w:t>
      </w:r>
      <w:r>
        <w:rPr>
          <w:rFonts w:ascii="Book Antiqua" w:hAnsi="Book Antiqua" w:cs="Book Antiqua"/>
          <w:sz w:val="28"/>
          <w:szCs w:val="28"/>
        </w:rPr>
        <w:tab/>
        <w:t>-</w:t>
      </w:r>
      <w:r>
        <w:rPr>
          <w:rFonts w:ascii="Book Antiqua" w:hAnsi="Book Antiqua" w:cs="Book Antiqua"/>
          <w:sz w:val="28"/>
          <w:szCs w:val="28"/>
        </w:rPr>
        <w:tab/>
        <w:t xml:space="preserve">Women Caucus of African Literature Association </w:t>
      </w:r>
    </w:p>
    <w:p w:rsidR="004E748F" w:rsidRDefault="004E748F" w:rsidP="004E748F">
      <w:pPr>
        <w:ind w:left="2160" w:firstLine="720"/>
        <w:jc w:val="both"/>
        <w:rPr>
          <w:rFonts w:ascii="Book Antiqua" w:hAnsi="Book Antiqua" w:cs="Book Antiqua"/>
          <w:sz w:val="28"/>
          <w:szCs w:val="28"/>
        </w:rPr>
      </w:pPr>
      <w:proofErr w:type="gramStart"/>
      <w:r>
        <w:rPr>
          <w:rFonts w:ascii="Book Antiqua" w:hAnsi="Book Antiqua" w:cs="Book Antiqua"/>
          <w:sz w:val="28"/>
          <w:szCs w:val="28"/>
        </w:rPr>
        <w:t>(WOCALA).</w:t>
      </w:r>
      <w:proofErr w:type="gramEnd"/>
      <w:r>
        <w:rPr>
          <w:rFonts w:ascii="Book Antiqua" w:hAnsi="Book Antiqua" w:cs="Book Antiqua"/>
          <w:sz w:val="28"/>
          <w:szCs w:val="28"/>
        </w:rPr>
        <w:t xml:space="preserve">   </w:t>
      </w:r>
    </w:p>
    <w:p w:rsidR="004E748F" w:rsidRDefault="004E748F" w:rsidP="004E748F">
      <w:pPr>
        <w:jc w:val="both"/>
        <w:rPr>
          <w:rFonts w:ascii="Book Antiqua" w:hAnsi="Book Antiqua" w:cs="Book Antiqua"/>
          <w:sz w:val="18"/>
          <w:szCs w:val="18"/>
        </w:rPr>
      </w:pPr>
    </w:p>
    <w:p w:rsidR="004E748F" w:rsidRDefault="004E748F" w:rsidP="004E748F">
      <w:pPr>
        <w:jc w:val="both"/>
        <w:rPr>
          <w:rFonts w:ascii="Book Antiqua" w:hAnsi="Book Antiqua" w:cs="Book Antiqua"/>
          <w:sz w:val="14"/>
          <w:szCs w:val="14"/>
        </w:rPr>
      </w:pPr>
    </w:p>
    <w:p w:rsidR="004E748F" w:rsidRDefault="004E748F" w:rsidP="004E748F">
      <w:pPr>
        <w:jc w:val="both"/>
        <w:rPr>
          <w:rFonts w:ascii="Book Antiqua" w:hAnsi="Book Antiqua" w:cs="Book Antiqua"/>
          <w:b/>
          <w:bCs/>
          <w:sz w:val="28"/>
          <w:szCs w:val="28"/>
        </w:rPr>
      </w:pPr>
      <w:r>
        <w:rPr>
          <w:rFonts w:ascii="Book Antiqua" w:hAnsi="Book Antiqua" w:cs="Book Antiqua"/>
          <w:b/>
          <w:bCs/>
          <w:sz w:val="28"/>
          <w:szCs w:val="28"/>
        </w:rPr>
        <w:t>J.</w:t>
      </w:r>
      <w:r>
        <w:rPr>
          <w:rFonts w:ascii="Book Antiqua" w:hAnsi="Book Antiqua" w:cs="Book Antiqua"/>
          <w:b/>
          <w:bCs/>
          <w:sz w:val="28"/>
          <w:szCs w:val="28"/>
        </w:rPr>
        <w:tab/>
        <w:t xml:space="preserve">Membership of Other Professional Bodies </w:t>
      </w:r>
    </w:p>
    <w:p w:rsidR="004E748F" w:rsidRDefault="004E748F" w:rsidP="004E748F">
      <w:pPr>
        <w:spacing w:line="360" w:lineRule="auto"/>
        <w:jc w:val="both"/>
        <w:rPr>
          <w:rFonts w:ascii="Book Antiqua" w:hAnsi="Book Antiqua" w:cs="Book Antiqua"/>
          <w:sz w:val="28"/>
          <w:szCs w:val="28"/>
        </w:rPr>
      </w:pPr>
      <w:r>
        <w:rPr>
          <w:rFonts w:ascii="Book Antiqua" w:hAnsi="Book Antiqua" w:cs="Book Antiqua"/>
          <w:sz w:val="28"/>
          <w:szCs w:val="28"/>
        </w:rPr>
        <w:t>1.</w:t>
      </w:r>
      <w:r>
        <w:rPr>
          <w:rFonts w:ascii="Book Antiqua" w:hAnsi="Book Antiqua" w:cs="Book Antiqua"/>
          <w:sz w:val="28"/>
          <w:szCs w:val="28"/>
        </w:rPr>
        <w:tab/>
        <w:t>Member</w:t>
      </w:r>
      <w:r>
        <w:rPr>
          <w:rFonts w:ascii="Book Antiqua" w:hAnsi="Book Antiqua" w:cs="Book Antiqua"/>
          <w:sz w:val="28"/>
          <w:szCs w:val="28"/>
        </w:rPr>
        <w:tab/>
        <w:t>-</w:t>
      </w:r>
      <w:r>
        <w:rPr>
          <w:rFonts w:ascii="Book Antiqua" w:hAnsi="Book Antiqua" w:cs="Book Antiqua"/>
          <w:sz w:val="28"/>
          <w:szCs w:val="28"/>
        </w:rPr>
        <w:tab/>
        <w:t xml:space="preserve">Nigerian </w:t>
      </w:r>
      <w:proofErr w:type="gramStart"/>
      <w:r>
        <w:rPr>
          <w:rFonts w:ascii="Book Antiqua" w:hAnsi="Book Antiqua" w:cs="Book Antiqua"/>
          <w:sz w:val="28"/>
          <w:szCs w:val="28"/>
        </w:rPr>
        <w:t>Bar</w:t>
      </w:r>
      <w:proofErr w:type="gramEnd"/>
      <w:r>
        <w:rPr>
          <w:rFonts w:ascii="Book Antiqua" w:hAnsi="Book Antiqua" w:cs="Book Antiqua"/>
          <w:sz w:val="28"/>
          <w:szCs w:val="28"/>
        </w:rPr>
        <w:t xml:space="preserve"> Association </w:t>
      </w:r>
    </w:p>
    <w:p w:rsidR="004E748F" w:rsidRDefault="004E748F" w:rsidP="004E748F">
      <w:pPr>
        <w:spacing w:line="360" w:lineRule="auto"/>
        <w:jc w:val="both"/>
        <w:rPr>
          <w:rFonts w:ascii="Book Antiqua" w:hAnsi="Book Antiqua" w:cs="Book Antiqua"/>
          <w:sz w:val="28"/>
          <w:szCs w:val="28"/>
        </w:rPr>
      </w:pPr>
      <w:r>
        <w:rPr>
          <w:rFonts w:ascii="Book Antiqua" w:hAnsi="Book Antiqua" w:cs="Book Antiqua"/>
          <w:sz w:val="28"/>
          <w:szCs w:val="28"/>
        </w:rPr>
        <w:t>2.</w:t>
      </w:r>
      <w:r>
        <w:rPr>
          <w:rFonts w:ascii="Book Antiqua" w:hAnsi="Book Antiqua" w:cs="Book Antiqua"/>
          <w:sz w:val="28"/>
          <w:szCs w:val="28"/>
        </w:rPr>
        <w:tab/>
        <w:t>Member</w:t>
      </w:r>
      <w:r>
        <w:rPr>
          <w:rFonts w:ascii="Book Antiqua" w:hAnsi="Book Antiqua" w:cs="Book Antiqua"/>
          <w:sz w:val="28"/>
          <w:szCs w:val="28"/>
        </w:rPr>
        <w:tab/>
        <w:t>-</w:t>
      </w:r>
      <w:r>
        <w:rPr>
          <w:rFonts w:ascii="Book Antiqua" w:hAnsi="Book Antiqua" w:cs="Book Antiqua"/>
          <w:sz w:val="28"/>
          <w:szCs w:val="28"/>
        </w:rPr>
        <w:tab/>
        <w:t xml:space="preserve">Nigerian Bar Association, Enugu Branch. </w:t>
      </w:r>
    </w:p>
    <w:p w:rsidR="004E748F" w:rsidRDefault="004E748F" w:rsidP="004E748F">
      <w:pPr>
        <w:spacing w:line="360" w:lineRule="auto"/>
        <w:jc w:val="both"/>
        <w:rPr>
          <w:rFonts w:ascii="Book Antiqua" w:hAnsi="Book Antiqua" w:cs="Book Antiqua"/>
          <w:sz w:val="28"/>
          <w:szCs w:val="28"/>
        </w:rPr>
      </w:pPr>
      <w:r>
        <w:rPr>
          <w:rFonts w:ascii="Book Antiqua" w:hAnsi="Book Antiqua" w:cs="Book Antiqua"/>
          <w:sz w:val="28"/>
          <w:szCs w:val="28"/>
        </w:rPr>
        <w:t>3.</w:t>
      </w:r>
      <w:r>
        <w:rPr>
          <w:rFonts w:ascii="Book Antiqua" w:hAnsi="Book Antiqua" w:cs="Book Antiqua"/>
          <w:sz w:val="28"/>
          <w:szCs w:val="28"/>
        </w:rPr>
        <w:tab/>
        <w:t>Member</w:t>
      </w:r>
      <w:r>
        <w:rPr>
          <w:rFonts w:ascii="Book Antiqua" w:hAnsi="Book Antiqua" w:cs="Book Antiqua"/>
          <w:sz w:val="28"/>
          <w:szCs w:val="28"/>
        </w:rPr>
        <w:tab/>
        <w:t>-</w:t>
      </w:r>
      <w:r>
        <w:rPr>
          <w:rFonts w:ascii="Book Antiqua" w:hAnsi="Book Antiqua" w:cs="Book Antiqua"/>
          <w:sz w:val="28"/>
          <w:szCs w:val="28"/>
        </w:rPr>
        <w:tab/>
      </w:r>
      <w:proofErr w:type="spellStart"/>
      <w:r>
        <w:rPr>
          <w:rFonts w:ascii="Book Antiqua" w:hAnsi="Book Antiqua" w:cs="Book Antiqua"/>
          <w:sz w:val="28"/>
          <w:szCs w:val="28"/>
        </w:rPr>
        <w:t>Anambra</w:t>
      </w:r>
      <w:proofErr w:type="spellEnd"/>
      <w:r>
        <w:rPr>
          <w:rFonts w:ascii="Book Antiqua" w:hAnsi="Book Antiqua" w:cs="Book Antiqua"/>
          <w:sz w:val="28"/>
          <w:szCs w:val="28"/>
        </w:rPr>
        <w:t xml:space="preserve"> Lawyers Welfare Association, Enugu </w:t>
      </w: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4.</w:t>
      </w:r>
      <w:r>
        <w:rPr>
          <w:rFonts w:ascii="Book Antiqua" w:hAnsi="Book Antiqua" w:cs="Book Antiqua"/>
          <w:sz w:val="28"/>
          <w:szCs w:val="28"/>
        </w:rPr>
        <w:tab/>
        <w:t>Member</w:t>
      </w:r>
      <w:r>
        <w:rPr>
          <w:rFonts w:ascii="Book Antiqua" w:hAnsi="Book Antiqua" w:cs="Book Antiqua"/>
          <w:sz w:val="28"/>
          <w:szCs w:val="28"/>
        </w:rPr>
        <w:tab/>
        <w:t>-</w:t>
      </w:r>
      <w:r>
        <w:rPr>
          <w:rFonts w:ascii="Book Antiqua" w:hAnsi="Book Antiqua" w:cs="Book Antiqua"/>
          <w:sz w:val="28"/>
          <w:szCs w:val="28"/>
        </w:rPr>
        <w:tab/>
        <w:t xml:space="preserve">Welfare Committee of the Nigerian Bar </w:t>
      </w:r>
    </w:p>
    <w:p w:rsidR="004E748F" w:rsidRDefault="004E748F" w:rsidP="004E748F">
      <w:pPr>
        <w:ind w:left="2160" w:firstLine="720"/>
        <w:jc w:val="both"/>
        <w:rPr>
          <w:rFonts w:ascii="Book Antiqua" w:hAnsi="Book Antiqua" w:cs="Book Antiqua"/>
          <w:sz w:val="28"/>
          <w:szCs w:val="28"/>
        </w:rPr>
      </w:pPr>
      <w:r>
        <w:rPr>
          <w:rFonts w:ascii="Book Antiqua" w:hAnsi="Book Antiqua" w:cs="Book Antiqua"/>
          <w:sz w:val="28"/>
          <w:szCs w:val="28"/>
        </w:rPr>
        <w:t xml:space="preserve">Association 2004 – 2006   </w:t>
      </w: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5.</w:t>
      </w:r>
      <w:r>
        <w:rPr>
          <w:rFonts w:ascii="Book Antiqua" w:hAnsi="Book Antiqua" w:cs="Book Antiqua"/>
          <w:sz w:val="28"/>
          <w:szCs w:val="28"/>
        </w:rPr>
        <w:tab/>
        <w:t xml:space="preserve">Substantive Chairman- Award Committee of the Nigerian Bar </w:t>
      </w:r>
    </w:p>
    <w:p w:rsidR="004E748F" w:rsidRDefault="004E748F" w:rsidP="004E748F">
      <w:pPr>
        <w:ind w:left="2880" w:firstLine="720"/>
        <w:jc w:val="both"/>
        <w:rPr>
          <w:rFonts w:ascii="Book Antiqua" w:hAnsi="Book Antiqua" w:cs="Book Antiqua"/>
          <w:sz w:val="28"/>
          <w:szCs w:val="28"/>
        </w:rPr>
      </w:pPr>
      <w:proofErr w:type="gramStart"/>
      <w:r>
        <w:rPr>
          <w:rFonts w:ascii="Book Antiqua" w:hAnsi="Book Antiqua" w:cs="Book Antiqua"/>
          <w:sz w:val="28"/>
          <w:szCs w:val="28"/>
        </w:rPr>
        <w:t>Association, Enugu Branch (2006 to date).</w:t>
      </w:r>
      <w:proofErr w:type="gramEnd"/>
      <w:r>
        <w:rPr>
          <w:rFonts w:ascii="Book Antiqua" w:hAnsi="Book Antiqua" w:cs="Book Antiqua"/>
          <w:sz w:val="28"/>
          <w:szCs w:val="28"/>
        </w:rPr>
        <w:t xml:space="preserve"> </w:t>
      </w:r>
    </w:p>
    <w:p w:rsidR="004E748F" w:rsidRDefault="004E748F" w:rsidP="004E748F">
      <w:pPr>
        <w:ind w:left="2160" w:firstLine="720"/>
        <w:jc w:val="both"/>
        <w:rPr>
          <w:rFonts w:ascii="Book Antiqua" w:hAnsi="Book Antiqua" w:cs="Book Antiqua"/>
          <w:sz w:val="22"/>
          <w:szCs w:val="22"/>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6.</w:t>
      </w:r>
      <w:r>
        <w:rPr>
          <w:rFonts w:ascii="Book Antiqua" w:hAnsi="Book Antiqua" w:cs="Book Antiqua"/>
          <w:sz w:val="28"/>
          <w:szCs w:val="28"/>
        </w:rPr>
        <w:tab/>
        <w:t>Member</w:t>
      </w:r>
      <w:r>
        <w:rPr>
          <w:rFonts w:ascii="Book Antiqua" w:hAnsi="Book Antiqua" w:cs="Book Antiqua"/>
          <w:sz w:val="28"/>
          <w:szCs w:val="28"/>
        </w:rPr>
        <w:tab/>
        <w:t>-</w:t>
      </w:r>
      <w:r>
        <w:rPr>
          <w:rFonts w:ascii="Book Antiqua" w:hAnsi="Book Antiqua" w:cs="Book Antiqua"/>
          <w:sz w:val="28"/>
          <w:szCs w:val="28"/>
        </w:rPr>
        <w:tab/>
        <w:t xml:space="preserve">Welfare Committee of the Nigerian </w:t>
      </w:r>
      <w:proofErr w:type="gramStart"/>
      <w:r>
        <w:rPr>
          <w:rFonts w:ascii="Book Antiqua" w:hAnsi="Book Antiqua" w:cs="Book Antiqua"/>
          <w:sz w:val="28"/>
          <w:szCs w:val="28"/>
        </w:rPr>
        <w:t>Bar</w:t>
      </w:r>
      <w:proofErr w:type="gramEnd"/>
      <w:r>
        <w:rPr>
          <w:rFonts w:ascii="Book Antiqua" w:hAnsi="Book Antiqua" w:cs="Book Antiqua"/>
          <w:sz w:val="28"/>
          <w:szCs w:val="28"/>
        </w:rPr>
        <w:t xml:space="preserve"> Association, </w:t>
      </w:r>
    </w:p>
    <w:p w:rsidR="004E748F" w:rsidRDefault="004E748F" w:rsidP="004E748F">
      <w:pPr>
        <w:ind w:left="2160" w:firstLine="720"/>
        <w:jc w:val="both"/>
        <w:rPr>
          <w:rFonts w:ascii="Book Antiqua" w:hAnsi="Book Antiqua" w:cs="Book Antiqua"/>
          <w:sz w:val="28"/>
          <w:szCs w:val="28"/>
        </w:rPr>
      </w:pPr>
      <w:r>
        <w:rPr>
          <w:rFonts w:ascii="Book Antiqua" w:hAnsi="Book Antiqua" w:cs="Book Antiqua"/>
          <w:sz w:val="28"/>
          <w:szCs w:val="28"/>
        </w:rPr>
        <w:t>Enugu Branch (2006 to date).</w:t>
      </w: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7.</w:t>
      </w:r>
      <w:r>
        <w:rPr>
          <w:rFonts w:ascii="Book Antiqua" w:hAnsi="Book Antiqua" w:cs="Book Antiqua"/>
          <w:sz w:val="28"/>
          <w:szCs w:val="28"/>
        </w:rPr>
        <w:tab/>
        <w:t>Financial Secretary-</w:t>
      </w:r>
      <w:r>
        <w:rPr>
          <w:rFonts w:ascii="Book Antiqua" w:hAnsi="Book Antiqua" w:cs="Book Antiqua"/>
          <w:sz w:val="28"/>
          <w:szCs w:val="28"/>
        </w:rPr>
        <w:tab/>
      </w:r>
      <w:proofErr w:type="spellStart"/>
      <w:r>
        <w:rPr>
          <w:rFonts w:ascii="Book Antiqua" w:hAnsi="Book Antiqua" w:cs="Book Antiqua"/>
          <w:sz w:val="28"/>
          <w:szCs w:val="28"/>
        </w:rPr>
        <w:t>Anambra</w:t>
      </w:r>
      <w:proofErr w:type="spellEnd"/>
      <w:r>
        <w:rPr>
          <w:rFonts w:ascii="Book Antiqua" w:hAnsi="Book Antiqua" w:cs="Book Antiqua"/>
          <w:sz w:val="28"/>
          <w:szCs w:val="28"/>
        </w:rPr>
        <w:t xml:space="preserve"> Lawyers’ Welfare Association, Enugu </w:t>
      </w:r>
    </w:p>
    <w:p w:rsidR="004E748F" w:rsidRDefault="004E748F" w:rsidP="004E748F">
      <w:pPr>
        <w:ind w:left="2880" w:firstLine="720"/>
        <w:jc w:val="both"/>
        <w:rPr>
          <w:rFonts w:ascii="Book Antiqua" w:hAnsi="Book Antiqua" w:cs="Book Antiqua"/>
          <w:sz w:val="28"/>
          <w:szCs w:val="28"/>
        </w:rPr>
      </w:pPr>
      <w:proofErr w:type="gramStart"/>
      <w:r>
        <w:rPr>
          <w:rFonts w:ascii="Book Antiqua" w:hAnsi="Book Antiqua" w:cs="Book Antiqua"/>
          <w:sz w:val="28"/>
          <w:szCs w:val="28"/>
        </w:rPr>
        <w:t>(2003 to date).</w:t>
      </w:r>
      <w:proofErr w:type="gramEnd"/>
      <w:r>
        <w:rPr>
          <w:rFonts w:ascii="Book Antiqua" w:hAnsi="Book Antiqua" w:cs="Book Antiqua"/>
          <w:sz w:val="28"/>
          <w:szCs w:val="28"/>
        </w:rPr>
        <w:t xml:space="preserve"> </w:t>
      </w:r>
    </w:p>
    <w:p w:rsidR="004E748F" w:rsidRDefault="004E748F" w:rsidP="004E748F">
      <w:pPr>
        <w:ind w:left="2880" w:firstLine="720"/>
        <w:jc w:val="both"/>
        <w:rPr>
          <w:rFonts w:ascii="Book Antiqua" w:hAnsi="Book Antiqua" w:cs="Book Antiqua"/>
          <w:sz w:val="10"/>
          <w:szCs w:val="10"/>
        </w:rPr>
      </w:pPr>
    </w:p>
    <w:p w:rsidR="004E748F" w:rsidRDefault="004E748F" w:rsidP="004E748F">
      <w:pPr>
        <w:jc w:val="both"/>
        <w:rPr>
          <w:rFonts w:ascii="Book Antiqua" w:hAnsi="Book Antiqua" w:cs="Book Antiqua"/>
          <w:sz w:val="28"/>
          <w:szCs w:val="28"/>
        </w:rPr>
      </w:pPr>
      <w:r>
        <w:rPr>
          <w:rFonts w:ascii="Book Antiqua" w:hAnsi="Book Antiqua" w:cs="Book Antiqua"/>
          <w:sz w:val="28"/>
          <w:szCs w:val="28"/>
        </w:rPr>
        <w:lastRenderedPageBreak/>
        <w:t>8.</w:t>
      </w:r>
      <w:r>
        <w:rPr>
          <w:rFonts w:ascii="Book Antiqua" w:hAnsi="Book Antiqua" w:cs="Book Antiqua"/>
          <w:sz w:val="28"/>
          <w:szCs w:val="28"/>
        </w:rPr>
        <w:tab/>
        <w:t xml:space="preserve">Member </w:t>
      </w:r>
      <w:r>
        <w:rPr>
          <w:rFonts w:ascii="Book Antiqua" w:hAnsi="Book Antiqua" w:cs="Book Antiqua"/>
          <w:sz w:val="28"/>
          <w:szCs w:val="28"/>
        </w:rPr>
        <w:tab/>
        <w:t>- International Federation of Women Lawyers (FIDA) Enugu.</w:t>
      </w:r>
    </w:p>
    <w:p w:rsidR="004E748F" w:rsidRDefault="004E748F" w:rsidP="004E748F">
      <w:pPr>
        <w:jc w:val="both"/>
        <w:rPr>
          <w:rFonts w:ascii="Book Antiqua" w:hAnsi="Book Antiqua" w:cs="Book Antiqua"/>
          <w:sz w:val="18"/>
          <w:szCs w:val="18"/>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9.</w:t>
      </w:r>
      <w:r>
        <w:rPr>
          <w:rFonts w:ascii="Book Antiqua" w:hAnsi="Book Antiqua" w:cs="Book Antiqua"/>
          <w:sz w:val="28"/>
          <w:szCs w:val="28"/>
        </w:rPr>
        <w:tab/>
        <w:t xml:space="preserve">Chairman of the Organizing Committee, University of Nigeria Alumni Association, Enugu Branch 2009 Lion of the Year Award. </w:t>
      </w:r>
    </w:p>
    <w:p w:rsidR="004E748F" w:rsidRDefault="004E748F" w:rsidP="004E748F">
      <w:pPr>
        <w:jc w:val="both"/>
        <w:rPr>
          <w:rFonts w:ascii="Book Antiqua" w:hAnsi="Book Antiqua" w:cs="Book Antiqua"/>
          <w:sz w:val="28"/>
          <w:szCs w:val="28"/>
        </w:rPr>
      </w:pPr>
    </w:p>
    <w:p w:rsidR="004E748F" w:rsidRDefault="004E748F" w:rsidP="004E748F">
      <w:pPr>
        <w:jc w:val="both"/>
        <w:rPr>
          <w:rFonts w:ascii="Book Antiqua" w:hAnsi="Book Antiqua" w:cs="Book Antiqua"/>
          <w:b/>
          <w:bCs/>
          <w:sz w:val="28"/>
          <w:szCs w:val="28"/>
        </w:rPr>
      </w:pPr>
      <w:r>
        <w:rPr>
          <w:rFonts w:ascii="Book Antiqua" w:hAnsi="Book Antiqua" w:cs="Book Antiqua"/>
          <w:b/>
          <w:bCs/>
          <w:sz w:val="28"/>
          <w:szCs w:val="28"/>
        </w:rPr>
        <w:t>K.</w:t>
      </w:r>
      <w:r>
        <w:rPr>
          <w:rFonts w:ascii="Book Antiqua" w:hAnsi="Book Antiqua" w:cs="Book Antiqua"/>
          <w:b/>
          <w:bCs/>
          <w:sz w:val="28"/>
          <w:szCs w:val="28"/>
        </w:rPr>
        <w:tab/>
        <w:t xml:space="preserve">Membership of Associations </w:t>
      </w:r>
    </w:p>
    <w:p w:rsidR="004E748F" w:rsidRDefault="004E748F" w:rsidP="004E748F">
      <w:pPr>
        <w:jc w:val="both"/>
        <w:rPr>
          <w:rFonts w:ascii="Book Antiqua" w:hAnsi="Book Antiqua" w:cs="Book Antiqua"/>
          <w:b/>
          <w:bCs/>
          <w:sz w:val="8"/>
          <w:szCs w:val="8"/>
        </w:rPr>
      </w:pPr>
    </w:p>
    <w:p w:rsidR="004E748F" w:rsidRDefault="004E748F" w:rsidP="004E748F">
      <w:pPr>
        <w:spacing w:line="360" w:lineRule="auto"/>
        <w:jc w:val="both"/>
        <w:rPr>
          <w:rFonts w:ascii="Book Antiqua" w:hAnsi="Book Antiqua" w:cs="Book Antiqua"/>
          <w:sz w:val="28"/>
          <w:szCs w:val="28"/>
        </w:rPr>
      </w:pPr>
      <w:r>
        <w:rPr>
          <w:rFonts w:ascii="Book Antiqua" w:hAnsi="Book Antiqua" w:cs="Book Antiqua"/>
          <w:sz w:val="28"/>
          <w:szCs w:val="28"/>
        </w:rPr>
        <w:t>1.</w:t>
      </w:r>
      <w:r>
        <w:rPr>
          <w:rFonts w:ascii="Book Antiqua" w:hAnsi="Book Antiqua" w:cs="Book Antiqua"/>
          <w:sz w:val="28"/>
          <w:szCs w:val="28"/>
        </w:rPr>
        <w:tab/>
        <w:t>Chairman</w:t>
      </w:r>
      <w:r>
        <w:rPr>
          <w:rFonts w:ascii="Book Antiqua" w:hAnsi="Book Antiqua" w:cs="Book Antiqua"/>
          <w:sz w:val="28"/>
          <w:szCs w:val="28"/>
        </w:rPr>
        <w:tab/>
        <w:t>-</w:t>
      </w:r>
      <w:r>
        <w:rPr>
          <w:rFonts w:ascii="Book Antiqua" w:hAnsi="Book Antiqua" w:cs="Book Antiqua"/>
          <w:sz w:val="28"/>
          <w:szCs w:val="28"/>
        </w:rPr>
        <w:tab/>
      </w:r>
      <w:proofErr w:type="spellStart"/>
      <w:r>
        <w:rPr>
          <w:rFonts w:ascii="Book Antiqua" w:hAnsi="Book Antiqua" w:cs="Book Antiqua"/>
          <w:sz w:val="28"/>
          <w:szCs w:val="28"/>
        </w:rPr>
        <w:t>Nzuko</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Nnewi</w:t>
      </w:r>
      <w:proofErr w:type="spellEnd"/>
      <w:r>
        <w:rPr>
          <w:rFonts w:ascii="Book Antiqua" w:hAnsi="Book Antiqua" w:cs="Book Antiqua"/>
          <w:sz w:val="28"/>
          <w:szCs w:val="28"/>
        </w:rPr>
        <w:t xml:space="preserve">, Enugu Branch. </w:t>
      </w:r>
    </w:p>
    <w:p w:rsidR="004E748F" w:rsidRDefault="004E748F" w:rsidP="004E748F">
      <w:pPr>
        <w:spacing w:line="360" w:lineRule="auto"/>
        <w:jc w:val="both"/>
        <w:rPr>
          <w:rFonts w:ascii="Book Antiqua" w:hAnsi="Book Antiqua" w:cs="Book Antiqua"/>
          <w:sz w:val="28"/>
          <w:szCs w:val="28"/>
        </w:rPr>
      </w:pPr>
      <w:r>
        <w:rPr>
          <w:rFonts w:ascii="Book Antiqua" w:hAnsi="Book Antiqua" w:cs="Book Antiqua"/>
          <w:sz w:val="28"/>
          <w:szCs w:val="28"/>
        </w:rPr>
        <w:t>2.</w:t>
      </w:r>
      <w:r>
        <w:rPr>
          <w:rFonts w:ascii="Book Antiqua" w:hAnsi="Book Antiqua" w:cs="Book Antiqua"/>
          <w:sz w:val="28"/>
          <w:szCs w:val="28"/>
        </w:rPr>
        <w:tab/>
        <w:t xml:space="preserve">Member </w:t>
      </w:r>
      <w:r>
        <w:rPr>
          <w:rFonts w:ascii="Book Antiqua" w:hAnsi="Book Antiqua" w:cs="Book Antiqua"/>
          <w:sz w:val="28"/>
          <w:szCs w:val="28"/>
        </w:rPr>
        <w:tab/>
        <w:t>-</w:t>
      </w:r>
      <w:r>
        <w:rPr>
          <w:rFonts w:ascii="Book Antiqua" w:hAnsi="Book Antiqua" w:cs="Book Antiqua"/>
          <w:sz w:val="28"/>
          <w:szCs w:val="28"/>
        </w:rPr>
        <w:tab/>
      </w:r>
      <w:proofErr w:type="spellStart"/>
      <w:r>
        <w:rPr>
          <w:rFonts w:ascii="Book Antiqua" w:hAnsi="Book Antiqua" w:cs="Book Antiqua"/>
          <w:sz w:val="28"/>
          <w:szCs w:val="28"/>
        </w:rPr>
        <w:t>Nnewi</w:t>
      </w:r>
      <w:proofErr w:type="spellEnd"/>
      <w:r>
        <w:rPr>
          <w:rFonts w:ascii="Book Antiqua" w:hAnsi="Book Antiqua" w:cs="Book Antiqua"/>
          <w:sz w:val="28"/>
          <w:szCs w:val="28"/>
        </w:rPr>
        <w:t xml:space="preserve"> Welfare Association, Enugu Branch. </w:t>
      </w:r>
    </w:p>
    <w:p w:rsidR="004E748F" w:rsidRDefault="004E748F" w:rsidP="004E748F">
      <w:pPr>
        <w:spacing w:line="360" w:lineRule="auto"/>
        <w:jc w:val="both"/>
        <w:rPr>
          <w:rFonts w:ascii="Book Antiqua" w:hAnsi="Book Antiqua" w:cs="Book Antiqua"/>
          <w:sz w:val="28"/>
          <w:szCs w:val="28"/>
        </w:rPr>
      </w:pPr>
      <w:r>
        <w:rPr>
          <w:rFonts w:ascii="Book Antiqua" w:hAnsi="Book Antiqua" w:cs="Book Antiqua"/>
          <w:sz w:val="28"/>
          <w:szCs w:val="28"/>
        </w:rPr>
        <w:t>3.</w:t>
      </w:r>
      <w:r>
        <w:rPr>
          <w:rFonts w:ascii="Book Antiqua" w:hAnsi="Book Antiqua" w:cs="Book Antiqua"/>
          <w:sz w:val="28"/>
          <w:szCs w:val="28"/>
        </w:rPr>
        <w:tab/>
        <w:t xml:space="preserve">Member </w:t>
      </w:r>
      <w:r>
        <w:rPr>
          <w:rFonts w:ascii="Book Antiqua" w:hAnsi="Book Antiqua" w:cs="Book Antiqua"/>
          <w:sz w:val="28"/>
          <w:szCs w:val="28"/>
        </w:rPr>
        <w:tab/>
        <w:t>-</w:t>
      </w:r>
      <w:r>
        <w:rPr>
          <w:rFonts w:ascii="Book Antiqua" w:hAnsi="Book Antiqua" w:cs="Book Antiqua"/>
          <w:sz w:val="28"/>
          <w:szCs w:val="28"/>
        </w:rPr>
        <w:tab/>
      </w:r>
      <w:proofErr w:type="spellStart"/>
      <w:r>
        <w:rPr>
          <w:rFonts w:ascii="Book Antiqua" w:hAnsi="Book Antiqua" w:cs="Book Antiqua"/>
          <w:sz w:val="28"/>
          <w:szCs w:val="28"/>
        </w:rPr>
        <w:t>Uruagu</w:t>
      </w:r>
      <w:proofErr w:type="spellEnd"/>
      <w:r>
        <w:rPr>
          <w:rFonts w:ascii="Book Antiqua" w:hAnsi="Book Antiqua" w:cs="Book Antiqua"/>
          <w:sz w:val="28"/>
          <w:szCs w:val="28"/>
        </w:rPr>
        <w:t xml:space="preserve"> Welfare Association, Enugu Branch</w:t>
      </w: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4.</w:t>
      </w:r>
      <w:r>
        <w:rPr>
          <w:rFonts w:ascii="Book Antiqua" w:hAnsi="Book Antiqua" w:cs="Book Antiqua"/>
          <w:sz w:val="28"/>
          <w:szCs w:val="28"/>
        </w:rPr>
        <w:tab/>
        <w:t>Member</w:t>
      </w:r>
      <w:r>
        <w:rPr>
          <w:rFonts w:ascii="Book Antiqua" w:hAnsi="Book Antiqua" w:cs="Book Antiqua"/>
          <w:sz w:val="28"/>
          <w:szCs w:val="28"/>
        </w:rPr>
        <w:tab/>
        <w:t>-</w:t>
      </w:r>
      <w:r>
        <w:rPr>
          <w:rFonts w:ascii="Book Antiqua" w:hAnsi="Book Antiqua" w:cs="Book Antiqua"/>
          <w:sz w:val="28"/>
          <w:szCs w:val="28"/>
        </w:rPr>
        <w:tab/>
        <w:t xml:space="preserve">Catholic Women Organization, Blessed Sacrament </w:t>
      </w:r>
    </w:p>
    <w:p w:rsidR="004E748F" w:rsidRDefault="004E748F" w:rsidP="004E748F">
      <w:pPr>
        <w:ind w:left="2160" w:firstLine="720"/>
        <w:jc w:val="both"/>
        <w:rPr>
          <w:rFonts w:ascii="Book Antiqua" w:hAnsi="Book Antiqua" w:cs="Book Antiqua"/>
          <w:sz w:val="28"/>
          <w:szCs w:val="28"/>
        </w:rPr>
      </w:pPr>
      <w:proofErr w:type="gramStart"/>
      <w:r>
        <w:rPr>
          <w:rFonts w:ascii="Book Antiqua" w:hAnsi="Book Antiqua" w:cs="Book Antiqua"/>
          <w:sz w:val="28"/>
          <w:szCs w:val="28"/>
        </w:rPr>
        <w:t>Parish, Independence Layout, Enugu.</w:t>
      </w:r>
      <w:proofErr w:type="gramEnd"/>
    </w:p>
    <w:p w:rsidR="004E748F" w:rsidRDefault="004E748F" w:rsidP="004E748F">
      <w:pPr>
        <w:ind w:left="2880"/>
        <w:jc w:val="both"/>
        <w:rPr>
          <w:rFonts w:ascii="Book Antiqua" w:hAnsi="Book Antiqua" w:cs="Book Antiqua"/>
          <w:sz w:val="12"/>
          <w:szCs w:val="12"/>
        </w:rPr>
      </w:pP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5.</w:t>
      </w:r>
      <w:r>
        <w:rPr>
          <w:rFonts w:ascii="Book Antiqua" w:hAnsi="Book Antiqua" w:cs="Book Antiqua"/>
          <w:sz w:val="28"/>
          <w:szCs w:val="28"/>
        </w:rPr>
        <w:tab/>
        <w:t>Member</w:t>
      </w:r>
      <w:r>
        <w:rPr>
          <w:rFonts w:ascii="Book Antiqua" w:hAnsi="Book Antiqua" w:cs="Book Antiqua"/>
          <w:sz w:val="28"/>
          <w:szCs w:val="28"/>
        </w:rPr>
        <w:tab/>
        <w:t>-</w:t>
      </w:r>
      <w:r>
        <w:rPr>
          <w:rFonts w:ascii="Book Antiqua" w:hAnsi="Book Antiqua" w:cs="Book Antiqua"/>
          <w:sz w:val="28"/>
          <w:szCs w:val="28"/>
        </w:rPr>
        <w:tab/>
        <w:t xml:space="preserve">University of Nigeria Alumni Association, Enugu </w:t>
      </w:r>
    </w:p>
    <w:p w:rsidR="004E748F" w:rsidRDefault="004E748F" w:rsidP="004E748F">
      <w:pPr>
        <w:ind w:left="2160" w:firstLine="720"/>
        <w:jc w:val="both"/>
        <w:rPr>
          <w:rFonts w:ascii="Book Antiqua" w:hAnsi="Book Antiqua" w:cs="Book Antiqua"/>
          <w:sz w:val="28"/>
          <w:szCs w:val="28"/>
        </w:rPr>
      </w:pPr>
      <w:r>
        <w:rPr>
          <w:rFonts w:ascii="Book Antiqua" w:hAnsi="Book Antiqua" w:cs="Book Antiqua"/>
          <w:sz w:val="28"/>
          <w:szCs w:val="28"/>
        </w:rPr>
        <w:t xml:space="preserve">Branch </w:t>
      </w:r>
    </w:p>
    <w:p w:rsidR="004E748F" w:rsidRDefault="004E748F" w:rsidP="004E748F">
      <w:pPr>
        <w:ind w:left="2160" w:firstLine="720"/>
        <w:jc w:val="both"/>
        <w:rPr>
          <w:rFonts w:ascii="Book Antiqua" w:hAnsi="Book Antiqua" w:cs="Book Antiqua"/>
          <w:sz w:val="2"/>
          <w:szCs w:val="2"/>
        </w:rPr>
      </w:pP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6.</w:t>
      </w:r>
      <w:r>
        <w:rPr>
          <w:rFonts w:ascii="Book Antiqua" w:hAnsi="Book Antiqua" w:cs="Book Antiqua"/>
          <w:sz w:val="28"/>
          <w:szCs w:val="28"/>
        </w:rPr>
        <w:tab/>
      </w:r>
      <w:proofErr w:type="gramStart"/>
      <w:r>
        <w:rPr>
          <w:rFonts w:ascii="Book Antiqua" w:hAnsi="Book Antiqua" w:cs="Book Antiqua"/>
          <w:sz w:val="28"/>
          <w:szCs w:val="28"/>
        </w:rPr>
        <w:t>Past</w:t>
      </w:r>
      <w:proofErr w:type="gramEnd"/>
      <w:r>
        <w:rPr>
          <w:rFonts w:ascii="Book Antiqua" w:hAnsi="Book Antiqua" w:cs="Book Antiqua"/>
          <w:sz w:val="28"/>
          <w:szCs w:val="28"/>
        </w:rPr>
        <w:t xml:space="preserve"> President-</w:t>
      </w:r>
      <w:r>
        <w:rPr>
          <w:rFonts w:ascii="Book Antiqua" w:hAnsi="Book Antiqua" w:cs="Book Antiqua"/>
          <w:sz w:val="28"/>
          <w:szCs w:val="28"/>
        </w:rPr>
        <w:tab/>
        <w:t xml:space="preserve">University of Nigeria Alumni Association, Enugu </w:t>
      </w:r>
    </w:p>
    <w:p w:rsidR="004E748F" w:rsidRDefault="004E748F" w:rsidP="004E748F">
      <w:pPr>
        <w:ind w:left="2160" w:firstLine="720"/>
        <w:jc w:val="both"/>
        <w:rPr>
          <w:rFonts w:ascii="Book Antiqua" w:hAnsi="Book Antiqua" w:cs="Book Antiqua"/>
          <w:sz w:val="28"/>
          <w:szCs w:val="28"/>
        </w:rPr>
      </w:pPr>
      <w:r>
        <w:rPr>
          <w:rFonts w:ascii="Book Antiqua" w:hAnsi="Book Antiqua" w:cs="Book Antiqua"/>
          <w:sz w:val="28"/>
          <w:szCs w:val="28"/>
        </w:rPr>
        <w:t>Branch (2004 – 2006).</w:t>
      </w:r>
    </w:p>
    <w:p w:rsidR="004E748F" w:rsidRDefault="004E748F" w:rsidP="004E748F">
      <w:pPr>
        <w:jc w:val="both"/>
        <w:rPr>
          <w:rFonts w:ascii="Book Antiqua" w:hAnsi="Book Antiqua" w:cs="Book Antiqua"/>
          <w:sz w:val="16"/>
          <w:szCs w:val="16"/>
        </w:rPr>
      </w:pP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7.</w:t>
      </w:r>
      <w:r>
        <w:rPr>
          <w:rFonts w:ascii="Book Antiqua" w:hAnsi="Book Antiqua" w:cs="Book Antiqua"/>
          <w:sz w:val="28"/>
          <w:szCs w:val="28"/>
        </w:rPr>
        <w:tab/>
        <w:t xml:space="preserve">National Legal Adviser- </w:t>
      </w:r>
      <w:r>
        <w:rPr>
          <w:rFonts w:ascii="Book Antiqua" w:hAnsi="Book Antiqua" w:cs="Book Antiqua"/>
          <w:sz w:val="28"/>
          <w:szCs w:val="28"/>
        </w:rPr>
        <w:tab/>
        <w:t xml:space="preserve">University of Nigeria, Alumni Association </w:t>
      </w:r>
    </w:p>
    <w:p w:rsidR="004E748F" w:rsidRDefault="004E748F" w:rsidP="004E748F">
      <w:pPr>
        <w:ind w:left="3600" w:firstLine="720"/>
        <w:jc w:val="both"/>
        <w:rPr>
          <w:rFonts w:ascii="Book Antiqua" w:hAnsi="Book Antiqua" w:cs="Book Antiqua"/>
          <w:sz w:val="28"/>
          <w:szCs w:val="28"/>
        </w:rPr>
      </w:pPr>
      <w:r>
        <w:rPr>
          <w:rFonts w:ascii="Book Antiqua" w:hAnsi="Book Antiqua" w:cs="Book Antiqua"/>
          <w:sz w:val="28"/>
          <w:szCs w:val="28"/>
        </w:rPr>
        <w:t xml:space="preserve">(2007)   </w:t>
      </w:r>
    </w:p>
    <w:p w:rsidR="004E748F" w:rsidRDefault="004E748F" w:rsidP="004E748F">
      <w:pPr>
        <w:jc w:val="both"/>
        <w:rPr>
          <w:rFonts w:ascii="Book Antiqua" w:hAnsi="Book Antiqua" w:cs="Book Antiqua"/>
          <w:sz w:val="28"/>
          <w:szCs w:val="28"/>
        </w:rPr>
      </w:pPr>
    </w:p>
    <w:p w:rsidR="004E748F" w:rsidRDefault="004E748F" w:rsidP="004E748F">
      <w:pPr>
        <w:jc w:val="both"/>
        <w:rPr>
          <w:rFonts w:ascii="Book Antiqua" w:hAnsi="Book Antiqua" w:cs="Book Antiqua"/>
          <w:b/>
          <w:bCs/>
          <w:sz w:val="28"/>
          <w:szCs w:val="28"/>
        </w:rPr>
      </w:pPr>
    </w:p>
    <w:p w:rsidR="004E748F" w:rsidRDefault="004E748F" w:rsidP="004E748F">
      <w:pPr>
        <w:jc w:val="both"/>
        <w:rPr>
          <w:rFonts w:ascii="Book Antiqua" w:hAnsi="Book Antiqua" w:cs="Book Antiqua"/>
          <w:b/>
          <w:bCs/>
          <w:sz w:val="28"/>
          <w:szCs w:val="28"/>
        </w:rPr>
      </w:pPr>
      <w:r>
        <w:rPr>
          <w:rFonts w:ascii="Book Antiqua" w:hAnsi="Book Antiqua" w:cs="Book Antiqua"/>
          <w:b/>
          <w:bCs/>
          <w:sz w:val="28"/>
          <w:szCs w:val="28"/>
        </w:rPr>
        <w:t>L.</w:t>
      </w:r>
      <w:r>
        <w:rPr>
          <w:rFonts w:ascii="Book Antiqua" w:hAnsi="Book Antiqua" w:cs="Book Antiqua"/>
          <w:b/>
          <w:bCs/>
          <w:sz w:val="28"/>
          <w:szCs w:val="28"/>
        </w:rPr>
        <w:tab/>
        <w:t xml:space="preserve">Awards Received </w:t>
      </w:r>
    </w:p>
    <w:p w:rsidR="004E748F" w:rsidRDefault="004E748F" w:rsidP="004E748F">
      <w:pPr>
        <w:jc w:val="both"/>
        <w:rPr>
          <w:rFonts w:ascii="Book Antiqua" w:hAnsi="Book Antiqua" w:cs="Book Antiqua"/>
          <w:b/>
          <w:bCs/>
          <w:sz w:val="12"/>
          <w:szCs w:val="12"/>
        </w:rPr>
      </w:pPr>
    </w:p>
    <w:p w:rsidR="004E748F" w:rsidRDefault="004E748F" w:rsidP="004E748F">
      <w:pPr>
        <w:jc w:val="both"/>
        <w:rPr>
          <w:rFonts w:ascii="Book Antiqua" w:hAnsi="Book Antiqua" w:cs="Book Antiqua"/>
          <w:sz w:val="28"/>
          <w:szCs w:val="28"/>
        </w:rPr>
      </w:pPr>
      <w:r>
        <w:rPr>
          <w:rFonts w:ascii="Book Antiqua" w:hAnsi="Book Antiqua" w:cs="Book Antiqua"/>
          <w:sz w:val="28"/>
          <w:szCs w:val="28"/>
        </w:rPr>
        <w:t>1.</w:t>
      </w:r>
      <w:r>
        <w:rPr>
          <w:rFonts w:ascii="Book Antiqua" w:hAnsi="Book Antiqua" w:cs="Book Antiqua"/>
          <w:sz w:val="28"/>
          <w:szCs w:val="28"/>
        </w:rPr>
        <w:tab/>
        <w:t xml:space="preserve">Certificate of </w:t>
      </w:r>
      <w:proofErr w:type="spellStart"/>
      <w:r>
        <w:rPr>
          <w:rFonts w:ascii="Book Antiqua" w:hAnsi="Book Antiqua" w:cs="Book Antiqua"/>
          <w:sz w:val="28"/>
          <w:szCs w:val="28"/>
        </w:rPr>
        <w:t>Honour</w:t>
      </w:r>
      <w:proofErr w:type="spellEnd"/>
      <w:r>
        <w:rPr>
          <w:rFonts w:ascii="Book Antiqua" w:hAnsi="Book Antiqua" w:cs="Book Antiqua"/>
          <w:sz w:val="28"/>
          <w:szCs w:val="28"/>
        </w:rPr>
        <w:t xml:space="preserve"> as an actress in Drama Production by the English </w:t>
      </w:r>
    </w:p>
    <w:p w:rsidR="004E748F" w:rsidRDefault="004E748F" w:rsidP="004E748F">
      <w:pPr>
        <w:ind w:left="720"/>
        <w:jc w:val="both"/>
        <w:rPr>
          <w:rFonts w:ascii="Book Antiqua" w:hAnsi="Book Antiqua" w:cs="Book Antiqua"/>
          <w:sz w:val="28"/>
          <w:szCs w:val="28"/>
        </w:rPr>
      </w:pPr>
      <w:proofErr w:type="gramStart"/>
      <w:r>
        <w:rPr>
          <w:rFonts w:ascii="Book Antiqua" w:hAnsi="Book Antiqua" w:cs="Book Antiqua"/>
          <w:sz w:val="28"/>
          <w:szCs w:val="28"/>
        </w:rPr>
        <w:t>Studies’ Association, University of Nigeria, Nsukka 1986/87 session.</w:t>
      </w:r>
      <w:proofErr w:type="gramEnd"/>
      <w:r>
        <w:rPr>
          <w:rFonts w:ascii="Book Antiqua" w:hAnsi="Book Antiqua" w:cs="Book Antiqua"/>
          <w:sz w:val="28"/>
          <w:szCs w:val="28"/>
        </w:rPr>
        <w:t xml:space="preserve"> </w:t>
      </w:r>
    </w:p>
    <w:p w:rsidR="004E748F" w:rsidRDefault="004E748F" w:rsidP="004E748F">
      <w:pPr>
        <w:jc w:val="both"/>
        <w:rPr>
          <w:rFonts w:ascii="Book Antiqua" w:hAnsi="Book Antiqua" w:cs="Book Antiqua"/>
          <w:sz w:val="22"/>
          <w:szCs w:val="22"/>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2.</w:t>
      </w:r>
      <w:r>
        <w:rPr>
          <w:rFonts w:ascii="Book Antiqua" w:hAnsi="Book Antiqua" w:cs="Book Antiqua"/>
          <w:sz w:val="28"/>
          <w:szCs w:val="28"/>
        </w:rPr>
        <w:tab/>
        <w:t xml:space="preserve">Certificate of </w:t>
      </w:r>
      <w:proofErr w:type="spellStart"/>
      <w:r>
        <w:rPr>
          <w:rFonts w:ascii="Book Antiqua" w:hAnsi="Book Antiqua" w:cs="Book Antiqua"/>
          <w:sz w:val="28"/>
          <w:szCs w:val="28"/>
        </w:rPr>
        <w:t>Honour</w:t>
      </w:r>
      <w:proofErr w:type="spellEnd"/>
      <w:r>
        <w:rPr>
          <w:rFonts w:ascii="Book Antiqua" w:hAnsi="Book Antiqua" w:cs="Book Antiqua"/>
          <w:sz w:val="28"/>
          <w:szCs w:val="28"/>
        </w:rPr>
        <w:t xml:space="preserve"> &amp; Meritorious Services as Vice President by </w:t>
      </w:r>
      <w:proofErr w:type="spellStart"/>
      <w:r>
        <w:rPr>
          <w:rFonts w:ascii="Book Antiqua" w:hAnsi="Book Antiqua" w:cs="Book Antiqua"/>
          <w:sz w:val="28"/>
          <w:szCs w:val="28"/>
        </w:rPr>
        <w:t>Nnewi</w:t>
      </w:r>
      <w:proofErr w:type="spellEnd"/>
      <w:r>
        <w:rPr>
          <w:rFonts w:ascii="Book Antiqua" w:hAnsi="Book Antiqua" w:cs="Book Antiqua"/>
          <w:sz w:val="28"/>
          <w:szCs w:val="28"/>
        </w:rPr>
        <w:t xml:space="preserve"> Students’ Congress of the University of Nigeria, Nsukka during 1985/1986 Session. </w:t>
      </w:r>
    </w:p>
    <w:p w:rsidR="004E748F" w:rsidRDefault="004E748F" w:rsidP="004E748F">
      <w:pPr>
        <w:ind w:left="720" w:hanging="720"/>
        <w:jc w:val="both"/>
        <w:rPr>
          <w:rFonts w:ascii="Book Antiqua" w:hAnsi="Book Antiqua" w:cs="Book Antiqua"/>
          <w:sz w:val="16"/>
          <w:szCs w:val="16"/>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3.</w:t>
      </w:r>
      <w:r>
        <w:rPr>
          <w:rFonts w:ascii="Book Antiqua" w:hAnsi="Book Antiqua" w:cs="Book Antiqua"/>
          <w:sz w:val="28"/>
          <w:szCs w:val="28"/>
        </w:rPr>
        <w:tab/>
        <w:t xml:space="preserve">Certificate of </w:t>
      </w:r>
      <w:proofErr w:type="spellStart"/>
      <w:r>
        <w:rPr>
          <w:rFonts w:ascii="Book Antiqua" w:hAnsi="Book Antiqua" w:cs="Book Antiqua"/>
          <w:sz w:val="28"/>
          <w:szCs w:val="28"/>
        </w:rPr>
        <w:t>Honour</w:t>
      </w:r>
      <w:proofErr w:type="spellEnd"/>
      <w:r>
        <w:rPr>
          <w:rFonts w:ascii="Book Antiqua" w:hAnsi="Book Antiqua" w:cs="Book Antiqua"/>
          <w:sz w:val="28"/>
          <w:szCs w:val="28"/>
        </w:rPr>
        <w:t xml:space="preserve"> as Vice President by English Students’ Association of the Department  of English, University of Nigeria, Nsukka during the 1980/1987 Session. </w:t>
      </w:r>
    </w:p>
    <w:p w:rsidR="004E748F" w:rsidRDefault="004E748F" w:rsidP="004E748F">
      <w:pPr>
        <w:ind w:left="720" w:hanging="720"/>
        <w:jc w:val="both"/>
        <w:rPr>
          <w:rFonts w:ascii="Book Antiqua" w:hAnsi="Book Antiqua" w:cs="Book Antiqua"/>
          <w:sz w:val="18"/>
          <w:szCs w:val="18"/>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lastRenderedPageBreak/>
        <w:t>4.</w:t>
      </w:r>
      <w:r>
        <w:rPr>
          <w:rFonts w:ascii="Book Antiqua" w:hAnsi="Book Antiqua" w:cs="Book Antiqua"/>
          <w:sz w:val="28"/>
          <w:szCs w:val="28"/>
        </w:rPr>
        <w:tab/>
        <w:t>Presidential Recognition for outstanding contributions to University of Nigeria Alumni Association on 1</w:t>
      </w:r>
      <w:r>
        <w:rPr>
          <w:rFonts w:ascii="Book Antiqua" w:hAnsi="Book Antiqua" w:cs="Book Antiqua"/>
          <w:sz w:val="28"/>
          <w:szCs w:val="28"/>
          <w:vertAlign w:val="superscript"/>
        </w:rPr>
        <w:t>st</w:t>
      </w:r>
      <w:r>
        <w:rPr>
          <w:rFonts w:ascii="Book Antiqua" w:hAnsi="Book Antiqua" w:cs="Book Antiqua"/>
          <w:sz w:val="28"/>
          <w:szCs w:val="28"/>
        </w:rPr>
        <w:t xml:space="preserve"> December, 2005. </w:t>
      </w:r>
    </w:p>
    <w:p w:rsidR="004E748F" w:rsidRDefault="004E748F" w:rsidP="004E748F">
      <w:pPr>
        <w:ind w:left="720" w:hanging="720"/>
        <w:jc w:val="both"/>
        <w:rPr>
          <w:rFonts w:ascii="Book Antiqua" w:hAnsi="Book Antiqua" w:cs="Book Antiqua"/>
          <w:sz w:val="16"/>
          <w:szCs w:val="16"/>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5.</w:t>
      </w:r>
      <w:r>
        <w:rPr>
          <w:rFonts w:ascii="Book Antiqua" w:hAnsi="Book Antiqua" w:cs="Book Antiqua"/>
          <w:sz w:val="28"/>
          <w:szCs w:val="28"/>
        </w:rPr>
        <w:tab/>
        <w:t>An award of an Ideal Couple with my husband by Blessed Sacrament Parish, Independence Layout, Enugu on 11</w:t>
      </w:r>
      <w:r>
        <w:rPr>
          <w:rFonts w:ascii="Book Antiqua" w:hAnsi="Book Antiqua" w:cs="Book Antiqua"/>
          <w:sz w:val="28"/>
          <w:szCs w:val="28"/>
          <w:vertAlign w:val="superscript"/>
        </w:rPr>
        <w:t>th</w:t>
      </w:r>
      <w:r>
        <w:rPr>
          <w:rFonts w:ascii="Book Antiqua" w:hAnsi="Book Antiqua" w:cs="Book Antiqua"/>
          <w:sz w:val="28"/>
          <w:szCs w:val="28"/>
        </w:rPr>
        <w:t xml:space="preserve"> July, 2006. </w:t>
      </w:r>
    </w:p>
    <w:p w:rsidR="004E748F" w:rsidRDefault="004E748F" w:rsidP="004E748F">
      <w:pPr>
        <w:ind w:left="720" w:hanging="720"/>
        <w:jc w:val="both"/>
        <w:rPr>
          <w:rFonts w:ascii="Book Antiqua" w:hAnsi="Book Antiqua" w:cs="Book Antiqua"/>
          <w:sz w:val="22"/>
          <w:szCs w:val="22"/>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6.</w:t>
      </w:r>
      <w:r>
        <w:rPr>
          <w:rFonts w:ascii="Book Antiqua" w:hAnsi="Book Antiqua" w:cs="Book Antiqua"/>
          <w:sz w:val="28"/>
          <w:szCs w:val="28"/>
        </w:rPr>
        <w:tab/>
        <w:t xml:space="preserve">Associate Fellow, Nigerian Institute of Industrial Administration.  </w:t>
      </w:r>
    </w:p>
    <w:p w:rsidR="004E748F" w:rsidRDefault="004E748F" w:rsidP="004E748F">
      <w:pPr>
        <w:jc w:val="both"/>
        <w:rPr>
          <w:rFonts w:ascii="Book Antiqua" w:hAnsi="Book Antiqua" w:cs="Book Antiqua"/>
          <w:sz w:val="28"/>
          <w:szCs w:val="28"/>
        </w:rPr>
      </w:pPr>
    </w:p>
    <w:p w:rsidR="004E748F" w:rsidRDefault="004E748F" w:rsidP="004E748F">
      <w:pPr>
        <w:jc w:val="both"/>
        <w:rPr>
          <w:rFonts w:ascii="Book Antiqua" w:hAnsi="Book Antiqua" w:cs="Book Antiqua"/>
          <w:sz w:val="28"/>
          <w:szCs w:val="28"/>
        </w:rPr>
      </w:pPr>
    </w:p>
    <w:p w:rsidR="004E748F" w:rsidRDefault="004E748F" w:rsidP="004E748F">
      <w:pPr>
        <w:jc w:val="both"/>
        <w:rPr>
          <w:rFonts w:ascii="Book Antiqua" w:hAnsi="Book Antiqua" w:cs="Book Antiqua"/>
          <w:sz w:val="28"/>
          <w:szCs w:val="28"/>
        </w:rPr>
      </w:pPr>
      <w:r>
        <w:rPr>
          <w:rFonts w:ascii="Book Antiqua" w:hAnsi="Book Antiqua" w:cs="Book Antiqua"/>
          <w:b/>
          <w:bCs/>
          <w:sz w:val="28"/>
          <w:szCs w:val="28"/>
        </w:rPr>
        <w:t>M.</w:t>
      </w:r>
      <w:r>
        <w:rPr>
          <w:rFonts w:ascii="Book Antiqua" w:hAnsi="Book Antiqua" w:cs="Book Antiqua"/>
          <w:b/>
          <w:bCs/>
          <w:sz w:val="28"/>
          <w:szCs w:val="28"/>
        </w:rPr>
        <w:tab/>
      </w:r>
      <w:proofErr w:type="spellStart"/>
      <w:r>
        <w:rPr>
          <w:rFonts w:ascii="Book Antiqua" w:hAnsi="Book Antiqua" w:cs="Book Antiqua"/>
          <w:b/>
          <w:bCs/>
          <w:sz w:val="28"/>
          <w:szCs w:val="28"/>
        </w:rPr>
        <w:t>Martial</w:t>
      </w:r>
      <w:proofErr w:type="spellEnd"/>
      <w:r>
        <w:rPr>
          <w:rFonts w:ascii="Book Antiqua" w:hAnsi="Book Antiqua" w:cs="Book Antiqua"/>
          <w:b/>
          <w:bCs/>
          <w:sz w:val="28"/>
          <w:szCs w:val="28"/>
        </w:rPr>
        <w:t xml:space="preserve"> Status </w:t>
      </w: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ab/>
        <w:t xml:space="preserve">Barrister Mrs. Florence </w:t>
      </w:r>
      <w:proofErr w:type="spellStart"/>
      <w:r>
        <w:rPr>
          <w:rFonts w:ascii="Book Antiqua" w:hAnsi="Book Antiqua" w:cs="Book Antiqua"/>
          <w:sz w:val="28"/>
          <w:szCs w:val="28"/>
        </w:rPr>
        <w:t>Onyebuchi</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Orabueze</w:t>
      </w:r>
      <w:proofErr w:type="spellEnd"/>
      <w:r>
        <w:rPr>
          <w:rFonts w:ascii="Book Antiqua" w:hAnsi="Book Antiqua" w:cs="Book Antiqua"/>
          <w:sz w:val="28"/>
          <w:szCs w:val="28"/>
        </w:rPr>
        <w:t xml:space="preserve"> (Nee </w:t>
      </w:r>
      <w:proofErr w:type="spellStart"/>
      <w:r>
        <w:rPr>
          <w:rFonts w:ascii="Book Antiqua" w:hAnsi="Book Antiqua" w:cs="Book Antiqua"/>
          <w:sz w:val="28"/>
          <w:szCs w:val="28"/>
        </w:rPr>
        <w:t>Okonkwo</w:t>
      </w:r>
      <w:proofErr w:type="spellEnd"/>
      <w:r>
        <w:rPr>
          <w:rFonts w:ascii="Book Antiqua" w:hAnsi="Book Antiqua" w:cs="Book Antiqua"/>
          <w:sz w:val="28"/>
          <w:szCs w:val="28"/>
        </w:rPr>
        <w:t xml:space="preserve">) was wedded to Mr. </w:t>
      </w:r>
      <w:proofErr w:type="spellStart"/>
      <w:r>
        <w:rPr>
          <w:rFonts w:ascii="Book Antiqua" w:hAnsi="Book Antiqua" w:cs="Book Antiqua"/>
          <w:sz w:val="28"/>
          <w:szCs w:val="28"/>
        </w:rPr>
        <w:t>Alexandar</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Ogochukwu</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Orabueze</w:t>
      </w:r>
      <w:proofErr w:type="spellEnd"/>
      <w:r>
        <w:rPr>
          <w:rFonts w:ascii="Book Antiqua" w:hAnsi="Book Antiqua" w:cs="Book Antiqua"/>
          <w:sz w:val="28"/>
          <w:szCs w:val="28"/>
        </w:rPr>
        <w:t>, a chartered accountant, at Holy Ghost Cathedral, Enugu on 17</w:t>
      </w:r>
      <w:r>
        <w:rPr>
          <w:rFonts w:ascii="Book Antiqua" w:hAnsi="Book Antiqua" w:cs="Book Antiqua"/>
          <w:sz w:val="28"/>
          <w:szCs w:val="28"/>
          <w:vertAlign w:val="superscript"/>
        </w:rPr>
        <w:t>th</w:t>
      </w:r>
      <w:r>
        <w:rPr>
          <w:rFonts w:ascii="Book Antiqua" w:hAnsi="Book Antiqua" w:cs="Book Antiqua"/>
          <w:sz w:val="28"/>
          <w:szCs w:val="28"/>
        </w:rPr>
        <w:t xml:space="preserve"> December, 1988. The Marriage is blessed with four children namely:      </w:t>
      </w:r>
    </w:p>
    <w:p w:rsidR="004E748F" w:rsidRDefault="004E748F" w:rsidP="004E748F">
      <w:pPr>
        <w:ind w:left="720" w:hanging="720"/>
        <w:jc w:val="both"/>
        <w:rPr>
          <w:rFonts w:ascii="Book Antiqua" w:hAnsi="Book Antiqua" w:cs="Book Antiqua"/>
          <w:sz w:val="22"/>
          <w:szCs w:val="22"/>
        </w:rPr>
      </w:pPr>
      <w:r>
        <w:rPr>
          <w:rFonts w:ascii="Book Antiqua" w:hAnsi="Book Antiqua" w:cs="Book Antiqua"/>
          <w:sz w:val="28"/>
          <w:szCs w:val="28"/>
        </w:rPr>
        <w:t xml:space="preserve">  </w:t>
      </w: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1.</w:t>
      </w:r>
      <w:r>
        <w:rPr>
          <w:rFonts w:ascii="Book Antiqua" w:hAnsi="Book Antiqua" w:cs="Book Antiqua"/>
          <w:sz w:val="28"/>
          <w:szCs w:val="28"/>
        </w:rPr>
        <w:tab/>
      </w:r>
      <w:proofErr w:type="spellStart"/>
      <w:r>
        <w:rPr>
          <w:rFonts w:ascii="Book Antiqua" w:hAnsi="Book Antiqua" w:cs="Book Antiqua"/>
          <w:sz w:val="28"/>
          <w:szCs w:val="28"/>
        </w:rPr>
        <w:t>Chiamaka</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Ifeatu</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Orabueze</w:t>
      </w:r>
      <w:proofErr w:type="spellEnd"/>
      <w:r>
        <w:rPr>
          <w:rFonts w:ascii="Book Antiqua" w:hAnsi="Book Antiqua" w:cs="Book Antiqua"/>
          <w:sz w:val="28"/>
          <w:szCs w:val="28"/>
        </w:rPr>
        <w:t xml:space="preserve"> was born on 30</w:t>
      </w:r>
      <w:r>
        <w:rPr>
          <w:rFonts w:ascii="Book Antiqua" w:hAnsi="Book Antiqua" w:cs="Book Antiqua"/>
          <w:sz w:val="28"/>
          <w:szCs w:val="28"/>
          <w:vertAlign w:val="superscript"/>
        </w:rPr>
        <w:t>th</w:t>
      </w:r>
      <w:r>
        <w:rPr>
          <w:rFonts w:ascii="Book Antiqua" w:hAnsi="Book Antiqua" w:cs="Book Antiqua"/>
          <w:sz w:val="28"/>
          <w:szCs w:val="28"/>
        </w:rPr>
        <w:t xml:space="preserve"> June, 1989 and is at present a lawyer.</w:t>
      </w:r>
    </w:p>
    <w:p w:rsidR="004E748F" w:rsidRDefault="004E748F" w:rsidP="004E748F">
      <w:pPr>
        <w:ind w:left="720" w:hanging="720"/>
        <w:jc w:val="both"/>
        <w:rPr>
          <w:rFonts w:ascii="Book Antiqua" w:hAnsi="Book Antiqua" w:cs="Book Antiqua"/>
          <w:sz w:val="24"/>
          <w:szCs w:val="24"/>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2.</w:t>
      </w:r>
      <w:r>
        <w:rPr>
          <w:rFonts w:ascii="Book Antiqua" w:hAnsi="Book Antiqua" w:cs="Book Antiqua"/>
          <w:sz w:val="28"/>
          <w:szCs w:val="28"/>
        </w:rPr>
        <w:tab/>
      </w:r>
      <w:proofErr w:type="spellStart"/>
      <w:r>
        <w:rPr>
          <w:rFonts w:ascii="Book Antiqua" w:hAnsi="Book Antiqua" w:cs="Book Antiqua"/>
          <w:sz w:val="28"/>
          <w:szCs w:val="28"/>
        </w:rPr>
        <w:t>Ibuchukwu</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Nkeonyeasoya</w:t>
      </w:r>
      <w:proofErr w:type="spellEnd"/>
      <w:r>
        <w:rPr>
          <w:rFonts w:ascii="Book Antiqua" w:hAnsi="Book Antiqua" w:cs="Book Antiqua"/>
          <w:sz w:val="28"/>
          <w:szCs w:val="28"/>
        </w:rPr>
        <w:t xml:space="preserve"> who born on 22</w:t>
      </w:r>
      <w:r>
        <w:rPr>
          <w:rFonts w:ascii="Book Antiqua" w:hAnsi="Book Antiqua" w:cs="Book Antiqua"/>
          <w:sz w:val="28"/>
          <w:szCs w:val="28"/>
          <w:vertAlign w:val="superscript"/>
        </w:rPr>
        <w:t>nd</w:t>
      </w:r>
      <w:r>
        <w:rPr>
          <w:rFonts w:ascii="Book Antiqua" w:hAnsi="Book Antiqua" w:cs="Book Antiqua"/>
          <w:sz w:val="28"/>
          <w:szCs w:val="28"/>
        </w:rPr>
        <w:t xml:space="preserve"> September, 1990 is a medical doctor </w:t>
      </w:r>
    </w:p>
    <w:p w:rsidR="004E748F" w:rsidRDefault="004E748F" w:rsidP="004E748F">
      <w:pPr>
        <w:ind w:left="720" w:hanging="720"/>
        <w:jc w:val="both"/>
        <w:rPr>
          <w:rFonts w:ascii="Book Antiqua" w:hAnsi="Book Antiqua" w:cs="Book Antiqua"/>
          <w:sz w:val="24"/>
          <w:szCs w:val="24"/>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3.</w:t>
      </w:r>
      <w:r>
        <w:rPr>
          <w:rFonts w:ascii="Book Antiqua" w:hAnsi="Book Antiqua" w:cs="Book Antiqua"/>
          <w:sz w:val="28"/>
          <w:szCs w:val="28"/>
        </w:rPr>
        <w:tab/>
      </w:r>
      <w:proofErr w:type="spellStart"/>
      <w:r>
        <w:rPr>
          <w:rFonts w:ascii="Book Antiqua" w:hAnsi="Book Antiqua" w:cs="Book Antiqua"/>
          <w:sz w:val="28"/>
          <w:szCs w:val="28"/>
        </w:rPr>
        <w:t>Obiajulu</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Ikenna</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Orabueze</w:t>
      </w:r>
      <w:proofErr w:type="spellEnd"/>
      <w:r>
        <w:rPr>
          <w:rFonts w:ascii="Book Antiqua" w:hAnsi="Book Antiqua" w:cs="Book Antiqua"/>
          <w:sz w:val="28"/>
          <w:szCs w:val="28"/>
        </w:rPr>
        <w:t xml:space="preserve"> was born on 11</w:t>
      </w:r>
      <w:r>
        <w:rPr>
          <w:rFonts w:ascii="Book Antiqua" w:hAnsi="Book Antiqua" w:cs="Book Antiqua"/>
          <w:sz w:val="28"/>
          <w:szCs w:val="28"/>
          <w:vertAlign w:val="superscript"/>
        </w:rPr>
        <w:t>th</w:t>
      </w:r>
      <w:r>
        <w:rPr>
          <w:rFonts w:ascii="Book Antiqua" w:hAnsi="Book Antiqua" w:cs="Book Antiqua"/>
          <w:sz w:val="28"/>
          <w:szCs w:val="28"/>
        </w:rPr>
        <w:t xml:space="preserve"> November, 1992 and is an engineer.</w:t>
      </w:r>
    </w:p>
    <w:p w:rsidR="004E748F" w:rsidRDefault="004E748F" w:rsidP="004E748F">
      <w:pPr>
        <w:ind w:left="720" w:hanging="720"/>
        <w:jc w:val="both"/>
        <w:rPr>
          <w:rFonts w:ascii="Book Antiqua" w:hAnsi="Book Antiqua" w:cs="Book Antiqua"/>
          <w:sz w:val="24"/>
          <w:szCs w:val="24"/>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4.</w:t>
      </w:r>
      <w:r>
        <w:rPr>
          <w:rFonts w:ascii="Book Antiqua" w:hAnsi="Book Antiqua" w:cs="Book Antiqua"/>
          <w:sz w:val="28"/>
          <w:szCs w:val="28"/>
        </w:rPr>
        <w:tab/>
      </w:r>
      <w:proofErr w:type="spellStart"/>
      <w:r>
        <w:rPr>
          <w:rFonts w:ascii="Book Antiqua" w:hAnsi="Book Antiqua" w:cs="Book Antiqua"/>
          <w:sz w:val="28"/>
          <w:szCs w:val="28"/>
        </w:rPr>
        <w:t>Chukwunedum</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Ndukaife</w:t>
      </w:r>
      <w:proofErr w:type="spellEnd"/>
      <w:r>
        <w:rPr>
          <w:rFonts w:ascii="Book Antiqua" w:hAnsi="Book Antiqua" w:cs="Book Antiqua"/>
          <w:sz w:val="28"/>
          <w:szCs w:val="28"/>
        </w:rPr>
        <w:t xml:space="preserve"> </w:t>
      </w:r>
      <w:proofErr w:type="spellStart"/>
      <w:proofErr w:type="gramStart"/>
      <w:r>
        <w:rPr>
          <w:rFonts w:ascii="Book Antiqua" w:hAnsi="Book Antiqua" w:cs="Book Antiqua"/>
          <w:sz w:val="28"/>
          <w:szCs w:val="28"/>
        </w:rPr>
        <w:t>Orabueze</w:t>
      </w:r>
      <w:proofErr w:type="spellEnd"/>
      <w:proofErr w:type="gramEnd"/>
      <w:r>
        <w:rPr>
          <w:rFonts w:ascii="Book Antiqua" w:hAnsi="Book Antiqua" w:cs="Book Antiqua"/>
          <w:sz w:val="28"/>
          <w:szCs w:val="28"/>
        </w:rPr>
        <w:t xml:space="preserve"> who was born on 19</w:t>
      </w:r>
      <w:r>
        <w:rPr>
          <w:rFonts w:ascii="Book Antiqua" w:hAnsi="Book Antiqua" w:cs="Book Antiqua"/>
          <w:sz w:val="28"/>
          <w:szCs w:val="28"/>
          <w:vertAlign w:val="superscript"/>
        </w:rPr>
        <w:t>th</w:t>
      </w:r>
      <w:r>
        <w:rPr>
          <w:rFonts w:ascii="Book Antiqua" w:hAnsi="Book Antiqua" w:cs="Book Antiqua"/>
          <w:sz w:val="28"/>
          <w:szCs w:val="28"/>
        </w:rPr>
        <w:t xml:space="preserve"> April, 1994 is a lawyer.</w:t>
      </w:r>
    </w:p>
    <w:p w:rsidR="004E748F" w:rsidRDefault="004E748F" w:rsidP="004E748F">
      <w:pPr>
        <w:jc w:val="both"/>
        <w:rPr>
          <w:rFonts w:ascii="Book Antiqua" w:hAnsi="Book Antiqua" w:cs="Book Antiqua"/>
          <w:sz w:val="36"/>
          <w:szCs w:val="36"/>
        </w:rPr>
      </w:pPr>
    </w:p>
    <w:p w:rsidR="004E748F" w:rsidRDefault="004E748F" w:rsidP="004E748F">
      <w:pPr>
        <w:jc w:val="both"/>
        <w:rPr>
          <w:rFonts w:ascii="Book Antiqua" w:hAnsi="Book Antiqua" w:cs="Book Antiqua"/>
          <w:sz w:val="36"/>
          <w:szCs w:val="36"/>
        </w:rPr>
      </w:pPr>
      <w:r>
        <w:rPr>
          <w:rFonts w:ascii="Book Antiqua" w:hAnsi="Book Antiqua" w:cs="Book Antiqua"/>
          <w:b/>
          <w:bCs/>
          <w:sz w:val="28"/>
          <w:szCs w:val="28"/>
        </w:rPr>
        <w:t>N.</w:t>
      </w:r>
      <w:r>
        <w:rPr>
          <w:rFonts w:ascii="Book Antiqua" w:hAnsi="Book Antiqua" w:cs="Book Antiqua"/>
          <w:b/>
          <w:bCs/>
          <w:sz w:val="28"/>
          <w:szCs w:val="28"/>
        </w:rPr>
        <w:tab/>
        <w:t xml:space="preserve">Hobbies      </w:t>
      </w: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ab/>
        <w:t xml:space="preserve">Mrs. Florence </w:t>
      </w:r>
      <w:proofErr w:type="spellStart"/>
      <w:r>
        <w:rPr>
          <w:rFonts w:ascii="Book Antiqua" w:hAnsi="Book Antiqua" w:cs="Book Antiqua"/>
          <w:sz w:val="28"/>
          <w:szCs w:val="28"/>
        </w:rPr>
        <w:t>Onyebuchi</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Orabueze’s</w:t>
      </w:r>
      <w:proofErr w:type="spellEnd"/>
      <w:r>
        <w:rPr>
          <w:rFonts w:ascii="Book Antiqua" w:hAnsi="Book Antiqua" w:cs="Book Antiqua"/>
          <w:sz w:val="28"/>
          <w:szCs w:val="28"/>
        </w:rPr>
        <w:t xml:space="preserve"> hobbies include reading, traveling, watching television and jogging.  </w:t>
      </w:r>
    </w:p>
    <w:p w:rsidR="004E748F" w:rsidRDefault="004E748F" w:rsidP="004E748F">
      <w:pPr>
        <w:jc w:val="both"/>
        <w:rPr>
          <w:rFonts w:ascii="Book Antiqua" w:hAnsi="Book Antiqua" w:cs="Book Antiqua"/>
          <w:sz w:val="28"/>
          <w:szCs w:val="28"/>
        </w:rPr>
      </w:pPr>
    </w:p>
    <w:p w:rsidR="004E748F" w:rsidRDefault="004E748F" w:rsidP="004E748F">
      <w:pPr>
        <w:ind w:left="720" w:hanging="720"/>
        <w:jc w:val="both"/>
        <w:rPr>
          <w:rFonts w:ascii="Book Antiqua" w:hAnsi="Book Antiqua" w:cs="Book Antiqua"/>
          <w:sz w:val="10"/>
          <w:szCs w:val="10"/>
        </w:rPr>
      </w:pPr>
    </w:p>
    <w:p w:rsidR="004E748F" w:rsidRDefault="004E748F" w:rsidP="004E748F">
      <w:pPr>
        <w:jc w:val="both"/>
        <w:rPr>
          <w:rFonts w:ascii="Book Antiqua" w:hAnsi="Book Antiqua" w:cs="Book Antiqua"/>
          <w:b/>
          <w:bCs/>
          <w:sz w:val="28"/>
          <w:szCs w:val="28"/>
        </w:rPr>
      </w:pPr>
      <w:r>
        <w:rPr>
          <w:rFonts w:ascii="Book Antiqua" w:hAnsi="Book Antiqua" w:cs="Book Antiqua"/>
          <w:b/>
          <w:bCs/>
          <w:sz w:val="28"/>
          <w:szCs w:val="28"/>
        </w:rPr>
        <w:t>O.</w:t>
      </w:r>
      <w:r>
        <w:rPr>
          <w:rFonts w:ascii="Book Antiqua" w:hAnsi="Book Antiqua" w:cs="Book Antiqua"/>
          <w:b/>
          <w:bCs/>
          <w:sz w:val="28"/>
          <w:szCs w:val="28"/>
        </w:rPr>
        <w:tab/>
        <w:t xml:space="preserve">Contact Address </w:t>
      </w: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1.</w:t>
      </w:r>
      <w:r>
        <w:rPr>
          <w:rFonts w:ascii="Book Antiqua" w:hAnsi="Book Antiqua" w:cs="Book Antiqua"/>
          <w:sz w:val="28"/>
          <w:szCs w:val="28"/>
        </w:rPr>
        <w:tab/>
        <w:t>Residence:</w:t>
      </w:r>
      <w:r>
        <w:rPr>
          <w:rFonts w:ascii="Book Antiqua" w:hAnsi="Book Antiqua" w:cs="Book Antiqua"/>
          <w:sz w:val="28"/>
          <w:szCs w:val="28"/>
        </w:rPr>
        <w:tab/>
        <w:t xml:space="preserve">3 </w:t>
      </w:r>
      <w:proofErr w:type="spellStart"/>
      <w:r>
        <w:rPr>
          <w:rFonts w:ascii="Book Antiqua" w:hAnsi="Book Antiqua" w:cs="Book Antiqua"/>
          <w:sz w:val="28"/>
          <w:szCs w:val="28"/>
        </w:rPr>
        <w:t>Soji</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Salau</w:t>
      </w:r>
      <w:proofErr w:type="spellEnd"/>
      <w:r>
        <w:rPr>
          <w:rFonts w:ascii="Book Antiqua" w:hAnsi="Book Antiqua" w:cs="Book Antiqua"/>
          <w:sz w:val="28"/>
          <w:szCs w:val="28"/>
        </w:rPr>
        <w:t xml:space="preserve"> Street, Republic Layout, Independence Layout, </w:t>
      </w: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proofErr w:type="gramStart"/>
      <w:r>
        <w:rPr>
          <w:rFonts w:ascii="Book Antiqua" w:hAnsi="Book Antiqua" w:cs="Book Antiqua"/>
          <w:sz w:val="28"/>
          <w:szCs w:val="28"/>
        </w:rPr>
        <w:t>Enugu, Enugu State.</w:t>
      </w:r>
      <w:proofErr w:type="gramEnd"/>
      <w:r>
        <w:rPr>
          <w:rFonts w:ascii="Book Antiqua" w:hAnsi="Book Antiqua" w:cs="Book Antiqua"/>
          <w:sz w:val="28"/>
          <w:szCs w:val="28"/>
        </w:rPr>
        <w:t xml:space="preserve"> </w:t>
      </w:r>
    </w:p>
    <w:p w:rsidR="004E748F" w:rsidRDefault="004E748F" w:rsidP="004E748F">
      <w:pPr>
        <w:ind w:left="720" w:hanging="720"/>
        <w:jc w:val="both"/>
        <w:rPr>
          <w:rFonts w:ascii="Book Antiqua" w:hAnsi="Book Antiqua" w:cs="Book Antiqua"/>
          <w:sz w:val="18"/>
          <w:szCs w:val="18"/>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2.</w:t>
      </w:r>
      <w:r>
        <w:rPr>
          <w:rFonts w:ascii="Book Antiqua" w:hAnsi="Book Antiqua" w:cs="Book Antiqua"/>
          <w:sz w:val="28"/>
          <w:szCs w:val="28"/>
        </w:rPr>
        <w:tab/>
        <w:t>Office:</w:t>
      </w:r>
      <w:r>
        <w:rPr>
          <w:rFonts w:ascii="Book Antiqua" w:hAnsi="Book Antiqua" w:cs="Book Antiqua"/>
          <w:sz w:val="28"/>
          <w:szCs w:val="28"/>
        </w:rPr>
        <w:tab/>
        <w:t>Department of English &amp; Literary</w:t>
      </w:r>
      <w:r>
        <w:rPr>
          <w:rFonts w:ascii="Book Antiqua" w:hAnsi="Book Antiqua" w:cs="Book Antiqua"/>
          <w:sz w:val="28"/>
          <w:szCs w:val="28"/>
          <w:u w:val="single"/>
        </w:rPr>
        <w:t xml:space="preserve"> </w:t>
      </w:r>
      <w:r>
        <w:rPr>
          <w:rFonts w:ascii="Book Antiqua" w:hAnsi="Book Antiqua" w:cs="Book Antiqua"/>
          <w:sz w:val="28"/>
          <w:szCs w:val="28"/>
        </w:rPr>
        <w:t xml:space="preserve">  </w:t>
      </w: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Studies, Faculty of Arts, University of Nigeria, </w:t>
      </w: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lastRenderedPageBreak/>
        <w:tab/>
      </w:r>
      <w:r>
        <w:rPr>
          <w:rFonts w:ascii="Book Antiqua" w:hAnsi="Book Antiqua" w:cs="Book Antiqua"/>
          <w:sz w:val="28"/>
          <w:szCs w:val="28"/>
        </w:rPr>
        <w:tab/>
      </w:r>
      <w:r>
        <w:rPr>
          <w:rFonts w:ascii="Book Antiqua" w:hAnsi="Book Antiqua" w:cs="Book Antiqua"/>
          <w:sz w:val="28"/>
          <w:szCs w:val="28"/>
        </w:rPr>
        <w:tab/>
      </w:r>
      <w:proofErr w:type="gramStart"/>
      <w:r>
        <w:rPr>
          <w:rFonts w:ascii="Book Antiqua" w:hAnsi="Book Antiqua" w:cs="Book Antiqua"/>
          <w:sz w:val="28"/>
          <w:szCs w:val="28"/>
        </w:rPr>
        <w:t>Nsukka.</w:t>
      </w:r>
      <w:proofErr w:type="gramEnd"/>
      <w:r>
        <w:rPr>
          <w:rFonts w:ascii="Book Antiqua" w:hAnsi="Book Antiqua" w:cs="Book Antiqua"/>
          <w:sz w:val="28"/>
          <w:szCs w:val="28"/>
        </w:rPr>
        <w:t xml:space="preserve"> </w:t>
      </w:r>
    </w:p>
    <w:p w:rsidR="004E748F" w:rsidRDefault="004E748F" w:rsidP="004E748F">
      <w:pPr>
        <w:ind w:left="720" w:hanging="720"/>
        <w:jc w:val="both"/>
        <w:rPr>
          <w:rFonts w:ascii="Book Antiqua" w:hAnsi="Book Antiqua" w:cs="Book Antiqua"/>
          <w:sz w:val="28"/>
          <w:szCs w:val="28"/>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3.</w:t>
      </w:r>
      <w:r>
        <w:rPr>
          <w:rFonts w:ascii="Book Antiqua" w:hAnsi="Book Antiqua" w:cs="Book Antiqua"/>
          <w:sz w:val="28"/>
          <w:szCs w:val="28"/>
        </w:rPr>
        <w:tab/>
        <w:t xml:space="preserve">E-mail Address: </w:t>
      </w:r>
      <w:hyperlink r:id="rId13" w:history="1">
        <w:r>
          <w:rPr>
            <w:rStyle w:val="Hyperlink"/>
            <w:rFonts w:ascii="Book Antiqua" w:hAnsi="Book Antiqua" w:cs="Book Antiqua"/>
            <w:sz w:val="28"/>
            <w:szCs w:val="28"/>
          </w:rPr>
          <w:t>orabuezeflorence@gmail.com</w:t>
        </w:r>
      </w:hyperlink>
      <w:r>
        <w:rPr>
          <w:rFonts w:ascii="Book Antiqua" w:hAnsi="Book Antiqua" w:cs="Book Antiqua"/>
          <w:sz w:val="28"/>
          <w:szCs w:val="28"/>
        </w:rPr>
        <w:t xml:space="preserve"> </w:t>
      </w:r>
    </w:p>
    <w:p w:rsidR="004E748F" w:rsidRDefault="004E748F" w:rsidP="004E748F">
      <w:pPr>
        <w:ind w:left="720" w:hanging="720"/>
        <w:jc w:val="both"/>
        <w:rPr>
          <w:rFonts w:ascii="Book Antiqua" w:hAnsi="Book Antiqua" w:cs="Book Antiqua"/>
          <w:sz w:val="28"/>
          <w:szCs w:val="28"/>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4.</w:t>
      </w:r>
      <w:r>
        <w:rPr>
          <w:rFonts w:ascii="Book Antiqua" w:hAnsi="Book Antiqua" w:cs="Book Antiqua"/>
          <w:sz w:val="28"/>
          <w:szCs w:val="28"/>
        </w:rPr>
        <w:tab/>
        <w:t xml:space="preserve">University e-mail address: florence.orabueze@unn.edu.ng </w:t>
      </w:r>
    </w:p>
    <w:p w:rsidR="004E748F" w:rsidRDefault="004E748F" w:rsidP="004E748F">
      <w:pPr>
        <w:ind w:left="720" w:hanging="720"/>
        <w:jc w:val="both"/>
        <w:rPr>
          <w:rFonts w:ascii="Book Antiqua" w:hAnsi="Book Antiqua" w:cs="Book Antiqua"/>
          <w:sz w:val="28"/>
          <w:szCs w:val="28"/>
        </w:rPr>
      </w:pPr>
    </w:p>
    <w:p w:rsidR="004E748F" w:rsidRDefault="004E748F" w:rsidP="004E748F">
      <w:pPr>
        <w:ind w:left="720" w:hanging="720"/>
        <w:jc w:val="both"/>
        <w:rPr>
          <w:rFonts w:ascii="Book Antiqua" w:hAnsi="Book Antiqua" w:cs="Book Antiqua"/>
          <w:sz w:val="28"/>
          <w:szCs w:val="28"/>
        </w:rPr>
      </w:pPr>
      <w:r>
        <w:rPr>
          <w:rFonts w:ascii="Book Antiqua" w:hAnsi="Book Antiqua" w:cs="Book Antiqua"/>
          <w:sz w:val="28"/>
          <w:szCs w:val="28"/>
        </w:rPr>
        <w:t>5.</w:t>
      </w:r>
      <w:r>
        <w:rPr>
          <w:rFonts w:ascii="Book Antiqua" w:hAnsi="Book Antiqua" w:cs="Book Antiqua"/>
          <w:sz w:val="28"/>
          <w:szCs w:val="28"/>
        </w:rPr>
        <w:tab/>
        <w:t>Telephone Number:</w:t>
      </w:r>
      <w:r>
        <w:rPr>
          <w:rFonts w:ascii="Book Antiqua" w:hAnsi="Book Antiqua" w:cs="Book Antiqua"/>
          <w:sz w:val="28"/>
          <w:szCs w:val="28"/>
        </w:rPr>
        <w:tab/>
        <w:t>+2348037049183</w:t>
      </w:r>
    </w:p>
    <w:p w:rsidR="004E748F" w:rsidRDefault="004E748F" w:rsidP="004E748F">
      <w:pPr>
        <w:ind w:left="720" w:hanging="720"/>
        <w:jc w:val="both"/>
        <w:rPr>
          <w:rFonts w:ascii="Book Antiqua" w:hAnsi="Book Antiqua" w:cs="Book Antiqua"/>
          <w:sz w:val="28"/>
          <w:szCs w:val="28"/>
        </w:rPr>
      </w:pPr>
    </w:p>
    <w:p w:rsidR="004E748F" w:rsidRDefault="004E748F" w:rsidP="004E748F">
      <w:pPr>
        <w:ind w:left="720" w:hanging="720"/>
        <w:jc w:val="both"/>
        <w:rPr>
          <w:rFonts w:ascii="Book Antiqua" w:hAnsi="Book Antiqua" w:cs="Book Antiqua"/>
          <w:b/>
          <w:bCs/>
          <w:sz w:val="28"/>
          <w:szCs w:val="28"/>
        </w:rPr>
      </w:pPr>
    </w:p>
    <w:p w:rsidR="004E748F" w:rsidRDefault="004E748F" w:rsidP="004E748F">
      <w:pPr>
        <w:jc w:val="both"/>
        <w:rPr>
          <w:rFonts w:ascii="Book Antiqua" w:hAnsi="Book Antiqua" w:cs="Book Antiqua"/>
          <w:b/>
          <w:bCs/>
          <w:sz w:val="34"/>
          <w:szCs w:val="34"/>
        </w:rPr>
      </w:pPr>
    </w:p>
    <w:p w:rsidR="00745BD7" w:rsidRPr="004E748F" w:rsidRDefault="00DE2008" w:rsidP="004E748F">
      <w:pPr>
        <w:rPr>
          <w:sz w:val="24"/>
          <w:szCs w:val="24"/>
        </w:rPr>
      </w:pPr>
    </w:p>
    <w:sectPr w:rsidR="00745BD7" w:rsidRPr="004E7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D0BB8"/>
    <w:multiLevelType w:val="hybridMultilevel"/>
    <w:tmpl w:val="43AEB8AA"/>
    <w:lvl w:ilvl="0" w:tplc="5BF2DE42">
      <w:start w:val="21"/>
      <w:numFmt w:val="decimal"/>
      <w:lvlText w:val="%1."/>
      <w:lvlJc w:val="left"/>
      <w:pPr>
        <w:tabs>
          <w:tab w:val="num" w:pos="450"/>
        </w:tabs>
        <w:ind w:left="450" w:hanging="360"/>
      </w:pPr>
      <w:rPr>
        <w:rFonts w:cs="Times New Roman"/>
      </w:rPr>
    </w:lvl>
    <w:lvl w:ilvl="1" w:tplc="04090019">
      <w:start w:val="1"/>
      <w:numFmt w:val="lowerLetter"/>
      <w:lvlText w:val="%2."/>
      <w:lvlJc w:val="left"/>
      <w:pPr>
        <w:tabs>
          <w:tab w:val="num" w:pos="1170"/>
        </w:tabs>
        <w:ind w:left="1170" w:hanging="360"/>
      </w:pPr>
      <w:rPr>
        <w:rFonts w:cs="Times New Roman"/>
      </w:rPr>
    </w:lvl>
    <w:lvl w:ilvl="2" w:tplc="0409001B">
      <w:start w:val="1"/>
      <w:numFmt w:val="lowerRoman"/>
      <w:lvlText w:val="%3."/>
      <w:lvlJc w:val="right"/>
      <w:pPr>
        <w:tabs>
          <w:tab w:val="num" w:pos="1890"/>
        </w:tabs>
        <w:ind w:left="1890" w:hanging="180"/>
      </w:pPr>
      <w:rPr>
        <w:rFonts w:cs="Times New Roman"/>
      </w:rPr>
    </w:lvl>
    <w:lvl w:ilvl="3" w:tplc="0409000F">
      <w:start w:val="1"/>
      <w:numFmt w:val="decimal"/>
      <w:lvlText w:val="%4."/>
      <w:lvlJc w:val="left"/>
      <w:pPr>
        <w:tabs>
          <w:tab w:val="num" w:pos="2610"/>
        </w:tabs>
        <w:ind w:left="2610" w:hanging="360"/>
      </w:pPr>
      <w:rPr>
        <w:rFonts w:cs="Times New Roman"/>
      </w:rPr>
    </w:lvl>
    <w:lvl w:ilvl="4" w:tplc="04090019">
      <w:start w:val="1"/>
      <w:numFmt w:val="lowerLetter"/>
      <w:lvlText w:val="%5."/>
      <w:lvlJc w:val="left"/>
      <w:pPr>
        <w:tabs>
          <w:tab w:val="num" w:pos="3330"/>
        </w:tabs>
        <w:ind w:left="3330" w:hanging="360"/>
      </w:pPr>
      <w:rPr>
        <w:rFonts w:cs="Times New Roman"/>
      </w:rPr>
    </w:lvl>
    <w:lvl w:ilvl="5" w:tplc="0409001B">
      <w:start w:val="1"/>
      <w:numFmt w:val="lowerRoman"/>
      <w:lvlText w:val="%6."/>
      <w:lvlJc w:val="right"/>
      <w:pPr>
        <w:tabs>
          <w:tab w:val="num" w:pos="4050"/>
        </w:tabs>
        <w:ind w:left="4050" w:hanging="180"/>
      </w:pPr>
      <w:rPr>
        <w:rFonts w:cs="Times New Roman"/>
      </w:rPr>
    </w:lvl>
    <w:lvl w:ilvl="6" w:tplc="0409000F">
      <w:start w:val="1"/>
      <w:numFmt w:val="decimal"/>
      <w:lvlText w:val="%7."/>
      <w:lvlJc w:val="left"/>
      <w:pPr>
        <w:tabs>
          <w:tab w:val="num" w:pos="4770"/>
        </w:tabs>
        <w:ind w:left="4770" w:hanging="360"/>
      </w:pPr>
      <w:rPr>
        <w:rFonts w:cs="Times New Roman"/>
      </w:rPr>
    </w:lvl>
    <w:lvl w:ilvl="7" w:tplc="04090019">
      <w:start w:val="1"/>
      <w:numFmt w:val="lowerLetter"/>
      <w:lvlText w:val="%8."/>
      <w:lvlJc w:val="left"/>
      <w:pPr>
        <w:tabs>
          <w:tab w:val="num" w:pos="5490"/>
        </w:tabs>
        <w:ind w:left="5490" w:hanging="360"/>
      </w:pPr>
      <w:rPr>
        <w:rFonts w:cs="Times New Roman"/>
      </w:rPr>
    </w:lvl>
    <w:lvl w:ilvl="8" w:tplc="0409001B">
      <w:start w:val="1"/>
      <w:numFmt w:val="lowerRoman"/>
      <w:lvlText w:val="%9."/>
      <w:lvlJc w:val="right"/>
      <w:pPr>
        <w:tabs>
          <w:tab w:val="num" w:pos="6210"/>
        </w:tabs>
        <w:ind w:left="6210" w:hanging="180"/>
      </w:pPr>
      <w:rPr>
        <w:rFonts w:cs="Times New Roman"/>
      </w:rPr>
    </w:lvl>
  </w:abstractNum>
  <w:abstractNum w:abstractNumId="1">
    <w:nsid w:val="5C0F64D2"/>
    <w:multiLevelType w:val="hybridMultilevel"/>
    <w:tmpl w:val="0BBEFBFC"/>
    <w:lvl w:ilvl="0" w:tplc="14C8C3BE">
      <w:start w:val="1"/>
      <w:numFmt w:val="decimal"/>
      <w:lvlText w:val="%1."/>
      <w:lvlJc w:val="left"/>
      <w:pPr>
        <w:tabs>
          <w:tab w:val="num" w:pos="720"/>
        </w:tabs>
        <w:ind w:left="720" w:hanging="720"/>
      </w:pPr>
      <w:rPr>
        <w:rFonts w:cs="Times New Roman"/>
      </w:rPr>
    </w:lvl>
    <w:lvl w:ilvl="1" w:tplc="C41CE34E">
      <w:start w:val="1"/>
      <w:numFmt w:val="lowerLetter"/>
      <w:lvlText w:val="%2."/>
      <w:lvlJc w:val="left"/>
      <w:pPr>
        <w:ind w:left="1440" w:hanging="360"/>
      </w:pPr>
    </w:lvl>
    <w:lvl w:ilvl="2" w:tplc="CE0E94CE">
      <w:start w:val="1"/>
      <w:numFmt w:val="lowerRoman"/>
      <w:lvlText w:val="%3."/>
      <w:lvlJc w:val="right"/>
      <w:pPr>
        <w:ind w:left="2160" w:hanging="180"/>
      </w:pPr>
    </w:lvl>
    <w:lvl w:ilvl="3" w:tplc="2F9AB2D2">
      <w:start w:val="1"/>
      <w:numFmt w:val="decimal"/>
      <w:lvlText w:val="%4."/>
      <w:lvlJc w:val="left"/>
      <w:pPr>
        <w:ind w:left="2880" w:hanging="360"/>
      </w:pPr>
    </w:lvl>
    <w:lvl w:ilvl="4" w:tplc="D288610E">
      <w:start w:val="1"/>
      <w:numFmt w:val="lowerLetter"/>
      <w:lvlText w:val="%5."/>
      <w:lvlJc w:val="left"/>
      <w:pPr>
        <w:ind w:left="3600" w:hanging="360"/>
      </w:pPr>
    </w:lvl>
    <w:lvl w:ilvl="5" w:tplc="BEA672F2">
      <w:start w:val="1"/>
      <w:numFmt w:val="lowerRoman"/>
      <w:lvlText w:val="%6."/>
      <w:lvlJc w:val="right"/>
      <w:pPr>
        <w:ind w:left="4320" w:hanging="180"/>
      </w:pPr>
    </w:lvl>
    <w:lvl w:ilvl="6" w:tplc="4A9C9BAA">
      <w:start w:val="1"/>
      <w:numFmt w:val="decimal"/>
      <w:lvlText w:val="%7."/>
      <w:lvlJc w:val="left"/>
      <w:pPr>
        <w:ind w:left="5040" w:hanging="360"/>
      </w:pPr>
    </w:lvl>
    <w:lvl w:ilvl="7" w:tplc="33361900">
      <w:start w:val="1"/>
      <w:numFmt w:val="lowerLetter"/>
      <w:lvlText w:val="%8."/>
      <w:lvlJc w:val="left"/>
      <w:pPr>
        <w:ind w:left="5760" w:hanging="360"/>
      </w:pPr>
    </w:lvl>
    <w:lvl w:ilvl="8" w:tplc="75D85E9E">
      <w:start w:val="1"/>
      <w:numFmt w:val="lowerRoman"/>
      <w:lvlText w:val="%9."/>
      <w:lvlJc w:val="right"/>
      <w:pPr>
        <w:ind w:left="6480" w:hanging="180"/>
      </w:pPr>
    </w:lvl>
  </w:abstractNum>
  <w:abstractNum w:abstractNumId="2">
    <w:nsid w:val="65280609"/>
    <w:multiLevelType w:val="hybridMultilevel"/>
    <w:tmpl w:val="5780476A"/>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6434958"/>
    <w:multiLevelType w:val="hybridMultilevel"/>
    <w:tmpl w:val="F4F05170"/>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A137410"/>
    <w:multiLevelType w:val="hybridMultilevel"/>
    <w:tmpl w:val="FE326278"/>
    <w:lvl w:ilvl="0" w:tplc="A18E4DEE">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48F"/>
    <w:rsid w:val="000B3AE0"/>
    <w:rsid w:val="0011769C"/>
    <w:rsid w:val="002F0BAE"/>
    <w:rsid w:val="004E748F"/>
    <w:rsid w:val="0053391F"/>
    <w:rsid w:val="005E7923"/>
    <w:rsid w:val="00813ADF"/>
    <w:rsid w:val="00882842"/>
    <w:rsid w:val="00A42123"/>
    <w:rsid w:val="00DE2008"/>
    <w:rsid w:val="00F018E3"/>
    <w:rsid w:val="00FD0091"/>
    <w:rsid w:val="00FD0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4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48F"/>
    <w:rPr>
      <w:color w:val="0000FF"/>
      <w:u w:val="single"/>
    </w:rPr>
  </w:style>
  <w:style w:type="paragraph" w:styleId="BodyTextIndent">
    <w:name w:val="Body Text Indent"/>
    <w:basedOn w:val="Normal"/>
    <w:link w:val="BodyTextIndentChar"/>
    <w:uiPriority w:val="99"/>
    <w:semiHidden/>
    <w:unhideWhenUsed/>
    <w:rsid w:val="004E748F"/>
    <w:pPr>
      <w:spacing w:after="120"/>
      <w:ind w:left="360"/>
    </w:pPr>
  </w:style>
  <w:style w:type="character" w:customStyle="1" w:styleId="BodyTextIndentChar">
    <w:name w:val="Body Text Indent Char"/>
    <w:basedOn w:val="DefaultParagraphFont"/>
    <w:link w:val="BodyTextIndent"/>
    <w:uiPriority w:val="99"/>
    <w:semiHidden/>
    <w:rsid w:val="004E748F"/>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4E748F"/>
    <w:pPr>
      <w:ind w:left="720" w:hanging="720"/>
      <w:jc w:val="both"/>
    </w:pPr>
    <w:rPr>
      <w:sz w:val="28"/>
      <w:szCs w:val="28"/>
    </w:rPr>
  </w:style>
  <w:style w:type="character" w:customStyle="1" w:styleId="BodyTextIndent3Char">
    <w:name w:val="Body Text Indent 3 Char"/>
    <w:basedOn w:val="DefaultParagraphFont"/>
    <w:link w:val="BodyTextIndent3"/>
    <w:uiPriority w:val="99"/>
    <w:semiHidden/>
    <w:rsid w:val="004E748F"/>
    <w:rPr>
      <w:rFonts w:ascii="Times New Roman" w:eastAsia="Times New Roman" w:hAnsi="Times New Roman" w:cs="Times New Roman"/>
      <w:sz w:val="28"/>
      <w:szCs w:val="28"/>
    </w:rPr>
  </w:style>
  <w:style w:type="paragraph" w:styleId="ListParagraph">
    <w:name w:val="List Paragraph"/>
    <w:basedOn w:val="Normal"/>
    <w:uiPriority w:val="34"/>
    <w:qFormat/>
    <w:rsid w:val="004E748F"/>
    <w:pPr>
      <w:ind w:left="720"/>
      <w:contextualSpacing/>
    </w:pPr>
  </w:style>
  <w:style w:type="character" w:styleId="FollowedHyperlink">
    <w:name w:val="FollowedHyperlink"/>
    <w:basedOn w:val="DefaultParagraphFont"/>
    <w:uiPriority w:val="99"/>
    <w:semiHidden/>
    <w:unhideWhenUsed/>
    <w:rsid w:val="005339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4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48F"/>
    <w:rPr>
      <w:color w:val="0000FF"/>
      <w:u w:val="single"/>
    </w:rPr>
  </w:style>
  <w:style w:type="paragraph" w:styleId="BodyTextIndent">
    <w:name w:val="Body Text Indent"/>
    <w:basedOn w:val="Normal"/>
    <w:link w:val="BodyTextIndentChar"/>
    <w:uiPriority w:val="99"/>
    <w:semiHidden/>
    <w:unhideWhenUsed/>
    <w:rsid w:val="004E748F"/>
    <w:pPr>
      <w:spacing w:after="120"/>
      <w:ind w:left="360"/>
    </w:pPr>
  </w:style>
  <w:style w:type="character" w:customStyle="1" w:styleId="BodyTextIndentChar">
    <w:name w:val="Body Text Indent Char"/>
    <w:basedOn w:val="DefaultParagraphFont"/>
    <w:link w:val="BodyTextIndent"/>
    <w:uiPriority w:val="99"/>
    <w:semiHidden/>
    <w:rsid w:val="004E748F"/>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4E748F"/>
    <w:pPr>
      <w:ind w:left="720" w:hanging="720"/>
      <w:jc w:val="both"/>
    </w:pPr>
    <w:rPr>
      <w:sz w:val="28"/>
      <w:szCs w:val="28"/>
    </w:rPr>
  </w:style>
  <w:style w:type="character" w:customStyle="1" w:styleId="BodyTextIndent3Char">
    <w:name w:val="Body Text Indent 3 Char"/>
    <w:basedOn w:val="DefaultParagraphFont"/>
    <w:link w:val="BodyTextIndent3"/>
    <w:uiPriority w:val="99"/>
    <w:semiHidden/>
    <w:rsid w:val="004E748F"/>
    <w:rPr>
      <w:rFonts w:ascii="Times New Roman" w:eastAsia="Times New Roman" w:hAnsi="Times New Roman" w:cs="Times New Roman"/>
      <w:sz w:val="28"/>
      <w:szCs w:val="28"/>
    </w:rPr>
  </w:style>
  <w:style w:type="paragraph" w:styleId="ListParagraph">
    <w:name w:val="List Paragraph"/>
    <w:basedOn w:val="Normal"/>
    <w:uiPriority w:val="34"/>
    <w:qFormat/>
    <w:rsid w:val="004E748F"/>
    <w:pPr>
      <w:ind w:left="720"/>
      <w:contextualSpacing/>
    </w:pPr>
  </w:style>
  <w:style w:type="character" w:styleId="FollowedHyperlink">
    <w:name w:val="FollowedHyperlink"/>
    <w:basedOn w:val="DefaultParagraphFont"/>
    <w:uiPriority w:val="99"/>
    <w:semiHidden/>
    <w:unhideWhenUsed/>
    <w:rsid w:val="005339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276518">
      <w:bodyDiv w:val="1"/>
      <w:marLeft w:val="0"/>
      <w:marRight w:val="0"/>
      <w:marTop w:val="0"/>
      <w:marBottom w:val="0"/>
      <w:divBdr>
        <w:top w:val="none" w:sz="0" w:space="0" w:color="auto"/>
        <w:left w:val="none" w:sz="0" w:space="0" w:color="auto"/>
        <w:bottom w:val="none" w:sz="0" w:space="0" w:color="auto"/>
        <w:right w:val="none" w:sz="0" w:space="0" w:color="auto"/>
      </w:divBdr>
      <w:divsChild>
        <w:div w:id="466092691">
          <w:marLeft w:val="0"/>
          <w:marRight w:val="0"/>
          <w:marTop w:val="0"/>
          <w:marBottom w:val="0"/>
          <w:divBdr>
            <w:top w:val="none" w:sz="0" w:space="0" w:color="auto"/>
            <w:left w:val="none" w:sz="0" w:space="0" w:color="auto"/>
            <w:bottom w:val="none" w:sz="0" w:space="0" w:color="auto"/>
            <w:right w:val="none" w:sz="0" w:space="0" w:color="auto"/>
          </w:divBdr>
        </w:div>
      </w:divsChild>
    </w:div>
    <w:div w:id="163921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rOblsXEAAAAJ&amp;hl=en" TargetMode="External"/><Relationship Id="rId13" Type="http://schemas.openxmlformats.org/officeDocument/2006/relationships/hyperlink" Target="mailto:orabuezeflorence@gmail.com" TargetMode="External"/><Relationship Id="rId3" Type="http://schemas.microsoft.com/office/2007/relationships/stylesWithEffects" Target="stylesWithEffects.xml"/><Relationship Id="rId7" Type="http://schemas.openxmlformats.org/officeDocument/2006/relationships/hyperlink" Target="https://scholar.google.com/citations?user=rOblsXEAAAAJ&amp;hl=en" TargetMode="External"/><Relationship Id="rId12" Type="http://schemas.openxmlformats.org/officeDocument/2006/relationships/hyperlink" Target="https://scholar.google.com/citations?user=rOblsXEAAAAJ&amp;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citations?user=rOblsXEAAAAJ&amp;hl=en" TargetMode="External"/><Relationship Id="rId11" Type="http://schemas.openxmlformats.org/officeDocument/2006/relationships/hyperlink" Target="https://scholar.google.com/citations?user=rOblsXEAAAAJ&amp;hl=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holar.google.com/citations?user=rOblsXEAAAAJ&amp;hl=en" TargetMode="External"/><Relationship Id="rId4" Type="http://schemas.openxmlformats.org/officeDocument/2006/relationships/settings" Target="settings.xml"/><Relationship Id="rId9" Type="http://schemas.openxmlformats.org/officeDocument/2006/relationships/hyperlink" Target="https://scholar.google.com/citations?user=rOblsXEAAAAJ&amp;hl=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21</Pages>
  <Words>4532</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UZUEGBU ONYEKA J</dc:creator>
  <cp:lastModifiedBy>UZUEGBU ONYEKA J</cp:lastModifiedBy>
  <cp:revision>6</cp:revision>
  <dcterms:created xsi:type="dcterms:W3CDTF">2018-04-21T13:32:00Z</dcterms:created>
  <dcterms:modified xsi:type="dcterms:W3CDTF">2018-04-23T12:48:00Z</dcterms:modified>
</cp:coreProperties>
</file>