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55" w:rsidRDefault="007E7555" w:rsidP="007E7555">
      <w:pPr>
        <w:spacing w:line="360" w:lineRule="auto"/>
        <w:jc w:val="center"/>
        <w:rPr>
          <w:rFonts w:ascii="Times New Roman" w:hAnsi="Times New Roman"/>
          <w:b/>
          <w:sz w:val="24"/>
          <w:szCs w:val="24"/>
        </w:rPr>
      </w:pPr>
      <w:bookmarkStart w:id="0" w:name="_GoBack"/>
      <w:bookmarkEnd w:id="0"/>
      <w:r>
        <w:rPr>
          <w:rFonts w:ascii="Times New Roman" w:hAnsi="Times New Roman"/>
          <w:b/>
          <w:sz w:val="24"/>
          <w:szCs w:val="24"/>
        </w:rPr>
        <w:t>CURRICULUM VITAE</w:t>
      </w:r>
    </w:p>
    <w:p w:rsidR="007E7555" w:rsidRDefault="007E7555" w:rsidP="007E7555">
      <w:pPr>
        <w:spacing w:line="360" w:lineRule="auto"/>
        <w:jc w:val="center"/>
        <w:rPr>
          <w:rFonts w:ascii="Times New Roman" w:hAnsi="Times New Roman"/>
          <w:b/>
          <w:sz w:val="54"/>
          <w:szCs w:val="24"/>
        </w:rPr>
      </w:pPr>
      <w:proofErr w:type="spellStart"/>
      <w:r>
        <w:rPr>
          <w:rFonts w:ascii="Times New Roman" w:hAnsi="Times New Roman"/>
          <w:b/>
          <w:sz w:val="54"/>
          <w:szCs w:val="24"/>
        </w:rPr>
        <w:t>Ezema</w:t>
      </w:r>
      <w:proofErr w:type="spellEnd"/>
      <w:r>
        <w:rPr>
          <w:rFonts w:ascii="Times New Roman" w:hAnsi="Times New Roman"/>
          <w:b/>
          <w:sz w:val="54"/>
          <w:szCs w:val="24"/>
        </w:rPr>
        <w:t xml:space="preserve">, Pius </w:t>
      </w:r>
      <w:proofErr w:type="spellStart"/>
      <w:r>
        <w:rPr>
          <w:rFonts w:ascii="Times New Roman" w:hAnsi="Times New Roman"/>
          <w:b/>
          <w:sz w:val="54"/>
          <w:szCs w:val="24"/>
        </w:rPr>
        <w:t>Attah</w:t>
      </w:r>
      <w:proofErr w:type="spellEnd"/>
    </w:p>
    <w:p w:rsidR="007E7555" w:rsidRDefault="007E7555" w:rsidP="007E7555">
      <w:pPr>
        <w:spacing w:line="360" w:lineRule="auto"/>
        <w:rPr>
          <w:rFonts w:ascii="Times New Roman" w:hAnsi="Times New Roman"/>
          <w:sz w:val="24"/>
          <w:szCs w:val="24"/>
        </w:rPr>
      </w:pPr>
      <w:r>
        <w:rPr>
          <w:rFonts w:ascii="Times New Roman" w:hAnsi="Times New Roman"/>
          <w:b/>
          <w:sz w:val="24"/>
          <w:szCs w:val="24"/>
        </w:rPr>
        <w:t xml:space="preserve">Date of Birth/Sex:            </w:t>
      </w:r>
      <w:r>
        <w:rPr>
          <w:rFonts w:ascii="Times New Roman" w:hAnsi="Times New Roman"/>
          <w:b/>
          <w:sz w:val="24"/>
          <w:szCs w:val="24"/>
        </w:rPr>
        <w:tab/>
      </w:r>
      <w:r>
        <w:rPr>
          <w:rFonts w:ascii="Times New Roman" w:hAnsi="Times New Roman"/>
          <w:sz w:val="24"/>
          <w:szCs w:val="24"/>
        </w:rPr>
        <w:t>4</w:t>
      </w:r>
      <w:r>
        <w:rPr>
          <w:rFonts w:ascii="Times New Roman" w:hAnsi="Times New Roman"/>
          <w:sz w:val="24"/>
          <w:szCs w:val="24"/>
          <w:vertAlign w:val="superscript"/>
        </w:rPr>
        <w:t>th</w:t>
      </w:r>
      <w:r>
        <w:rPr>
          <w:rFonts w:ascii="Times New Roman" w:hAnsi="Times New Roman"/>
          <w:sz w:val="24"/>
          <w:szCs w:val="24"/>
        </w:rPr>
        <w:t xml:space="preserve"> May 1951, Male</w:t>
      </w:r>
    </w:p>
    <w:p w:rsidR="007E7555" w:rsidRDefault="007E7555" w:rsidP="007E7555">
      <w:pPr>
        <w:spacing w:line="360" w:lineRule="auto"/>
        <w:rPr>
          <w:rFonts w:ascii="Times New Roman" w:hAnsi="Times New Roman"/>
          <w:i/>
          <w:sz w:val="24"/>
          <w:szCs w:val="24"/>
        </w:rPr>
      </w:pPr>
      <w:r>
        <w:rPr>
          <w:rFonts w:ascii="Times New Roman" w:hAnsi="Times New Roman"/>
          <w:b/>
          <w:sz w:val="24"/>
          <w:szCs w:val="24"/>
        </w:rPr>
        <w:t xml:space="preserve">Place of Birth: </w:t>
      </w:r>
      <w:r>
        <w:rPr>
          <w:rFonts w:ascii="Times New Roman" w:hAnsi="Times New Roman"/>
          <w:b/>
          <w:sz w:val="24"/>
          <w:szCs w:val="24"/>
        </w:rPr>
        <w:tab/>
      </w:r>
      <w:r>
        <w:rPr>
          <w:rFonts w:ascii="Times New Roman" w:hAnsi="Times New Roman"/>
          <w:sz w:val="24"/>
          <w:szCs w:val="24"/>
        </w:rPr>
        <w:tab/>
      </w:r>
      <w:proofErr w:type="spellStart"/>
      <w:r>
        <w:rPr>
          <w:rFonts w:ascii="Times New Roman" w:hAnsi="Times New Roman"/>
          <w:sz w:val="24"/>
          <w:szCs w:val="24"/>
        </w:rPr>
        <w:t>Ibagwa</w:t>
      </w:r>
      <w:proofErr w:type="spellEnd"/>
      <w:r>
        <w:rPr>
          <w:rFonts w:ascii="Times New Roman" w:hAnsi="Times New Roman"/>
          <w:sz w:val="24"/>
          <w:szCs w:val="24"/>
        </w:rPr>
        <w:t xml:space="preserve">-Aka, Igbo </w:t>
      </w:r>
      <w:proofErr w:type="spellStart"/>
      <w:r>
        <w:rPr>
          <w:rFonts w:ascii="Times New Roman" w:hAnsi="Times New Roman"/>
          <w:sz w:val="24"/>
          <w:szCs w:val="24"/>
        </w:rPr>
        <w:t>Eze</w:t>
      </w:r>
      <w:proofErr w:type="spellEnd"/>
      <w:r>
        <w:rPr>
          <w:rFonts w:ascii="Times New Roman" w:hAnsi="Times New Roman"/>
          <w:sz w:val="24"/>
          <w:szCs w:val="24"/>
        </w:rPr>
        <w:t xml:space="preserve"> South LGA</w:t>
      </w:r>
    </w:p>
    <w:p w:rsidR="007E7555" w:rsidRDefault="007E7555" w:rsidP="007E7555">
      <w:pPr>
        <w:spacing w:line="360" w:lineRule="auto"/>
        <w:rPr>
          <w:rFonts w:ascii="Times New Roman" w:hAnsi="Times New Roman"/>
          <w:sz w:val="24"/>
          <w:szCs w:val="24"/>
        </w:rPr>
      </w:pPr>
      <w:r>
        <w:rPr>
          <w:rFonts w:ascii="Times New Roman" w:hAnsi="Times New Roman"/>
          <w:b/>
          <w:sz w:val="24"/>
          <w:szCs w:val="24"/>
        </w:rPr>
        <w:t>Permanent Home Address:</w:t>
      </w:r>
      <w:r>
        <w:rPr>
          <w:rFonts w:ascii="Times New Roman" w:hAnsi="Times New Roman"/>
          <w:b/>
          <w:sz w:val="24"/>
          <w:szCs w:val="24"/>
        </w:rPr>
        <w:tab/>
      </w:r>
      <w:r>
        <w:rPr>
          <w:rFonts w:ascii="Times New Roman" w:hAnsi="Times New Roman"/>
          <w:sz w:val="24"/>
          <w:szCs w:val="24"/>
        </w:rPr>
        <w:t xml:space="preserve">Township School 1, </w:t>
      </w:r>
      <w:proofErr w:type="spellStart"/>
      <w:r>
        <w:rPr>
          <w:rFonts w:ascii="Times New Roman" w:hAnsi="Times New Roman"/>
          <w:sz w:val="24"/>
          <w:szCs w:val="24"/>
        </w:rPr>
        <w:t>Ibagwa</w:t>
      </w:r>
      <w:proofErr w:type="spellEnd"/>
      <w:r>
        <w:rPr>
          <w:rFonts w:ascii="Times New Roman" w:hAnsi="Times New Roman"/>
          <w:sz w:val="24"/>
          <w:szCs w:val="24"/>
        </w:rPr>
        <w:t xml:space="preserve"> Aka</w:t>
      </w:r>
    </w:p>
    <w:p w:rsidR="007E7555" w:rsidRDefault="007E7555" w:rsidP="007E7555">
      <w:pPr>
        <w:spacing w:line="360" w:lineRule="auto"/>
        <w:rPr>
          <w:rFonts w:ascii="Times New Roman" w:hAnsi="Times New Roman"/>
          <w:sz w:val="24"/>
          <w:szCs w:val="24"/>
        </w:rPr>
      </w:pPr>
      <w:r>
        <w:rPr>
          <w:rFonts w:ascii="Times New Roman" w:hAnsi="Times New Roman"/>
          <w:b/>
          <w:sz w:val="24"/>
          <w:szCs w:val="24"/>
        </w:rPr>
        <w:t>Contact Address:</w:t>
      </w:r>
      <w:r>
        <w:rPr>
          <w:rFonts w:ascii="Times New Roman" w:hAnsi="Times New Roman"/>
          <w:sz w:val="24"/>
          <w:szCs w:val="24"/>
        </w:rPr>
        <w:t xml:space="preserve"> </w:t>
      </w:r>
      <w:r>
        <w:rPr>
          <w:rFonts w:ascii="Times New Roman" w:hAnsi="Times New Roman"/>
          <w:sz w:val="24"/>
          <w:szCs w:val="24"/>
        </w:rPr>
        <w:tab/>
        <w:t>        </w:t>
      </w:r>
      <w:r>
        <w:rPr>
          <w:rFonts w:ascii="Times New Roman" w:hAnsi="Times New Roman"/>
          <w:sz w:val="24"/>
          <w:szCs w:val="24"/>
        </w:rPr>
        <w:tab/>
        <w:t>Department of English and Literary Studies, University of                                             </w:t>
      </w:r>
      <w:r>
        <w:rPr>
          <w:rFonts w:ascii="Times New Roman" w:hAnsi="Times New Roman"/>
          <w:sz w:val="24"/>
          <w:szCs w:val="24"/>
        </w:rPr>
        <w:tab/>
        <w:t>Nigeria, Nsukka.</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Marital Status: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Married</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No. Of Children:</w:t>
      </w:r>
      <w:r>
        <w:rPr>
          <w:rFonts w:ascii="Times New Roman" w:hAnsi="Times New Roman"/>
          <w:sz w:val="24"/>
          <w:szCs w:val="24"/>
        </w:rPr>
        <w:tab/>
      </w:r>
      <w:r>
        <w:rPr>
          <w:rFonts w:ascii="Times New Roman" w:hAnsi="Times New Roman"/>
          <w:sz w:val="24"/>
          <w:szCs w:val="24"/>
        </w:rPr>
        <w:tab/>
        <w:t>Four</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 xml:space="preserve">Occupation: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Teaching</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Rank/Status: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Professor </w:t>
      </w:r>
    </w:p>
    <w:p w:rsidR="007E7555" w:rsidRDefault="007E7555" w:rsidP="007E7555">
      <w:pPr>
        <w:spacing w:line="360" w:lineRule="auto"/>
        <w:rPr>
          <w:rFonts w:ascii="Times New Roman" w:hAnsi="Times New Roman"/>
          <w:b/>
          <w:sz w:val="24"/>
          <w:szCs w:val="24"/>
        </w:rPr>
      </w:pPr>
      <w:r>
        <w:rPr>
          <w:rFonts w:ascii="Times New Roman" w:hAnsi="Times New Roman"/>
          <w:b/>
          <w:sz w:val="24"/>
          <w:szCs w:val="24"/>
        </w:rPr>
        <w:t>Tel. No</w:t>
      </w:r>
      <w:proofErr w:type="gramStart"/>
      <w:r>
        <w:rPr>
          <w:rFonts w:ascii="Times New Roman" w:hAnsi="Times New Roman"/>
          <w:b/>
          <w:sz w:val="24"/>
          <w:szCs w:val="24"/>
        </w:rPr>
        <w:t>./</w:t>
      </w:r>
      <w:proofErr w:type="gramEnd"/>
      <w:r>
        <w:rPr>
          <w:rFonts w:ascii="Times New Roman" w:hAnsi="Times New Roman"/>
          <w:b/>
          <w:sz w:val="24"/>
          <w:szCs w:val="24"/>
        </w:rPr>
        <w:t xml:space="preserve">E-mail:                </w:t>
      </w:r>
      <w:r>
        <w:rPr>
          <w:rFonts w:ascii="Times New Roman" w:hAnsi="Times New Roman"/>
          <w:b/>
          <w:sz w:val="24"/>
          <w:szCs w:val="24"/>
        </w:rPr>
        <w:tab/>
      </w:r>
      <w:r>
        <w:rPr>
          <w:rFonts w:ascii="Times New Roman" w:hAnsi="Times New Roman"/>
          <w:sz w:val="24"/>
          <w:szCs w:val="24"/>
        </w:rPr>
        <w:t xml:space="preserve">08038208999, </w:t>
      </w:r>
      <w:hyperlink r:id="rId6" w:history="1">
        <w:r>
          <w:rPr>
            <w:rStyle w:val="Hyperlink"/>
            <w:rFonts w:ascii="Times New Roman" w:hAnsi="Times New Roman"/>
            <w:sz w:val="24"/>
            <w:szCs w:val="24"/>
          </w:rPr>
          <w:t>pius.ezema@unn.edu.ng</w:t>
        </w:r>
      </w:hyperlink>
    </w:p>
    <w:p w:rsidR="007E7555" w:rsidRDefault="007E7555" w:rsidP="007E7555">
      <w:pPr>
        <w:spacing w:line="360" w:lineRule="auto"/>
        <w:rPr>
          <w:rFonts w:ascii="Times New Roman" w:hAnsi="Times New Roman"/>
          <w:b/>
          <w:sz w:val="24"/>
          <w:szCs w:val="24"/>
        </w:rPr>
      </w:pPr>
      <w:r>
        <w:rPr>
          <w:rFonts w:ascii="Times New Roman" w:hAnsi="Times New Roman"/>
          <w:b/>
          <w:sz w:val="24"/>
          <w:szCs w:val="24"/>
        </w:rPr>
        <w:t xml:space="preserve">Academic Qualifications and Institutions Attended (with dates): </w:t>
      </w:r>
    </w:p>
    <w:p w:rsidR="007E7555" w:rsidRDefault="007E7555" w:rsidP="007E755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Ph.D., English as a Second Language (ESL) UNN, 2004</w:t>
      </w:r>
    </w:p>
    <w:p w:rsidR="007E7555" w:rsidRDefault="007E7555" w:rsidP="007E755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 English as a Second Language (ESL), UNN, 1985</w:t>
      </w:r>
    </w:p>
    <w:p w:rsidR="007E7555" w:rsidRDefault="007E7555" w:rsidP="007E755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B.A. (</w:t>
      </w:r>
      <w:proofErr w:type="spellStart"/>
      <w:r>
        <w:rPr>
          <w:rFonts w:ascii="Times New Roman" w:hAnsi="Times New Roman"/>
          <w:sz w:val="24"/>
          <w:szCs w:val="24"/>
        </w:rPr>
        <w:t>Hons</w:t>
      </w:r>
      <w:proofErr w:type="spellEnd"/>
      <w:r>
        <w:rPr>
          <w:rFonts w:ascii="Times New Roman" w:hAnsi="Times New Roman"/>
          <w:sz w:val="24"/>
          <w:szCs w:val="24"/>
        </w:rPr>
        <w:t>) English/Education, UNIFE, 1976</w:t>
      </w:r>
    </w:p>
    <w:p w:rsidR="007E7555" w:rsidRDefault="007E7555" w:rsidP="007E755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First School Leaving Certificate – A Pass at Distinction Level 1960</w:t>
      </w:r>
    </w:p>
    <w:p w:rsidR="007E7555" w:rsidRDefault="007E7555" w:rsidP="007E7555">
      <w:pPr>
        <w:spacing w:line="360" w:lineRule="auto"/>
        <w:rPr>
          <w:rFonts w:ascii="Times New Roman" w:hAnsi="Times New Roman"/>
          <w:b/>
          <w:sz w:val="24"/>
          <w:szCs w:val="24"/>
        </w:rPr>
      </w:pPr>
      <w:r>
        <w:rPr>
          <w:rFonts w:ascii="Times New Roman" w:hAnsi="Times New Roman"/>
          <w:b/>
          <w:sz w:val="24"/>
          <w:szCs w:val="24"/>
        </w:rPr>
        <w:t>Courses Taught:</w:t>
      </w:r>
    </w:p>
    <w:p w:rsidR="007E7555" w:rsidRDefault="007E7555" w:rsidP="007E7555">
      <w:pPr>
        <w:spacing w:line="360" w:lineRule="auto"/>
        <w:rPr>
          <w:rFonts w:ascii="Times New Roman" w:hAnsi="Times New Roman"/>
          <w:b/>
          <w:sz w:val="24"/>
          <w:szCs w:val="24"/>
        </w:rPr>
      </w:pPr>
      <w:r>
        <w:rPr>
          <w:rFonts w:ascii="Times New Roman" w:hAnsi="Times New Roman"/>
          <w:b/>
          <w:sz w:val="24"/>
          <w:szCs w:val="24"/>
        </w:rPr>
        <w:t xml:space="preserve">i. </w:t>
      </w:r>
      <w:r>
        <w:rPr>
          <w:rFonts w:ascii="Times New Roman" w:hAnsi="Times New Roman"/>
          <w:b/>
          <w:sz w:val="24"/>
          <w:szCs w:val="24"/>
        </w:rPr>
        <w:tab/>
        <w:t>Undergraduate Courses:</w:t>
      </w:r>
    </w:p>
    <w:p w:rsidR="007E7555" w:rsidRDefault="007E7555" w:rsidP="007E7555">
      <w:pPr>
        <w:spacing w:line="360" w:lineRule="auto"/>
        <w:rPr>
          <w:rFonts w:ascii="Times New Roman" w:hAnsi="Times New Roman"/>
          <w:sz w:val="24"/>
          <w:szCs w:val="24"/>
        </w:rPr>
      </w:pPr>
      <w:r>
        <w:rPr>
          <w:rFonts w:ascii="Times New Roman" w:hAnsi="Times New Roman"/>
          <w:b/>
          <w:sz w:val="24"/>
          <w:szCs w:val="24"/>
        </w:rPr>
        <w:tab/>
        <w:t xml:space="preserve">ENG 121 </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Basic English Grammar and Composition</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ENG 222</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Intermediate English Grammar and Composition</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ENG 321</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Comparative English Grammar</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b/>
          <w:sz w:val="24"/>
          <w:szCs w:val="24"/>
        </w:rPr>
        <w:t>ENG 322</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Advanced Prose Composition</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ENG 324</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Morphology and Syntax of English</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ENG 422</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Problems of English in West Africa</w:t>
      </w:r>
    </w:p>
    <w:p w:rsidR="007E7555" w:rsidRDefault="007E7555" w:rsidP="007E7555">
      <w:pPr>
        <w:spacing w:line="360" w:lineRule="auto"/>
        <w:rPr>
          <w:rFonts w:ascii="Times New Roman" w:hAnsi="Times New Roman"/>
          <w:b/>
          <w:sz w:val="24"/>
          <w:szCs w:val="24"/>
        </w:rPr>
      </w:pPr>
      <w:proofErr w:type="gramStart"/>
      <w:r>
        <w:rPr>
          <w:rFonts w:ascii="Times New Roman" w:hAnsi="Times New Roman"/>
          <w:sz w:val="24"/>
          <w:szCs w:val="24"/>
        </w:rPr>
        <w:t>ii</w:t>
      </w:r>
      <w:proofErr w:type="gramEnd"/>
      <w:r>
        <w:rPr>
          <w:rFonts w:ascii="Times New Roman" w:hAnsi="Times New Roman"/>
          <w:sz w:val="24"/>
          <w:szCs w:val="24"/>
        </w:rPr>
        <w:tab/>
      </w:r>
      <w:r>
        <w:rPr>
          <w:rFonts w:ascii="Times New Roman" w:hAnsi="Times New Roman"/>
          <w:b/>
          <w:sz w:val="24"/>
          <w:szCs w:val="24"/>
        </w:rPr>
        <w:t>Postgraduate Courses:</w:t>
      </w:r>
    </w:p>
    <w:p w:rsidR="007E7555" w:rsidRDefault="007E7555" w:rsidP="007E7555">
      <w:pPr>
        <w:spacing w:line="360" w:lineRule="auto"/>
        <w:rPr>
          <w:rFonts w:ascii="Times New Roman" w:hAnsi="Times New Roman"/>
          <w:sz w:val="24"/>
          <w:szCs w:val="24"/>
        </w:rPr>
      </w:pPr>
      <w:r>
        <w:rPr>
          <w:rFonts w:ascii="Times New Roman" w:hAnsi="Times New Roman"/>
          <w:b/>
          <w:sz w:val="24"/>
          <w:szCs w:val="24"/>
        </w:rPr>
        <w:tab/>
        <w:t>ENG 511</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Teaching of English as a Second Language</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ENG 522</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Advanced Syntax of English\</w:t>
      </w:r>
    </w:p>
    <w:p w:rsidR="007E7555" w:rsidRDefault="007E7555" w:rsidP="007E7555">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ENG 713</w:t>
      </w:r>
      <w:r>
        <w:rPr>
          <w:rFonts w:ascii="Times New Roman" w:hAnsi="Times New Roman"/>
          <w:b/>
          <w:sz w:val="24"/>
          <w:szCs w:val="24"/>
        </w:rPr>
        <w:tab/>
        <w:t>-</w:t>
      </w:r>
      <w:r>
        <w:rPr>
          <w:rFonts w:ascii="Times New Roman" w:hAnsi="Times New Roman"/>
          <w:b/>
          <w:sz w:val="24"/>
          <w:szCs w:val="24"/>
        </w:rPr>
        <w:tab/>
      </w:r>
      <w:r>
        <w:rPr>
          <w:rFonts w:ascii="Times New Roman" w:hAnsi="Times New Roman"/>
          <w:sz w:val="24"/>
          <w:szCs w:val="24"/>
        </w:rPr>
        <w:t>English Morphology</w:t>
      </w:r>
    </w:p>
    <w:p w:rsidR="007E7555" w:rsidRDefault="007E7555" w:rsidP="007E7555">
      <w:pPr>
        <w:spacing w:line="360" w:lineRule="auto"/>
        <w:rPr>
          <w:rFonts w:ascii="Times New Roman" w:hAnsi="Times New Roman"/>
          <w:b/>
          <w:sz w:val="24"/>
          <w:szCs w:val="24"/>
        </w:rPr>
      </w:pPr>
      <w:r>
        <w:rPr>
          <w:rFonts w:ascii="Times New Roman" w:hAnsi="Times New Roman"/>
          <w:b/>
          <w:sz w:val="24"/>
          <w:szCs w:val="24"/>
        </w:rPr>
        <w:t>Working Experience:</w:t>
      </w:r>
    </w:p>
    <w:p w:rsidR="007E7555" w:rsidRDefault="007E7555" w:rsidP="007E755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Principal Education Officer, Federal College of Education, </w:t>
      </w:r>
      <w:proofErr w:type="spellStart"/>
      <w:r>
        <w:rPr>
          <w:rFonts w:ascii="Times New Roman" w:hAnsi="Times New Roman"/>
          <w:sz w:val="24"/>
          <w:szCs w:val="24"/>
        </w:rPr>
        <w:t>Katsina</w:t>
      </w:r>
      <w:proofErr w:type="spellEnd"/>
      <w:r>
        <w:rPr>
          <w:rFonts w:ascii="Times New Roman" w:hAnsi="Times New Roman"/>
          <w:sz w:val="24"/>
          <w:szCs w:val="24"/>
        </w:rPr>
        <w:t xml:space="preserve"> (1986-189)</w:t>
      </w:r>
    </w:p>
    <w:p w:rsidR="007E7555" w:rsidRDefault="007E7555" w:rsidP="007E755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Assistant Chief Education Officer, Federal College of Education, </w:t>
      </w:r>
      <w:proofErr w:type="spellStart"/>
      <w:r>
        <w:rPr>
          <w:rFonts w:ascii="Times New Roman" w:hAnsi="Times New Roman"/>
          <w:sz w:val="24"/>
          <w:szCs w:val="24"/>
        </w:rPr>
        <w:t>Katsina</w:t>
      </w:r>
      <w:proofErr w:type="spellEnd"/>
      <w:r>
        <w:rPr>
          <w:rFonts w:ascii="Times New Roman" w:hAnsi="Times New Roman"/>
          <w:sz w:val="24"/>
          <w:szCs w:val="24"/>
        </w:rPr>
        <w:t xml:space="preserve"> (1990-1991)</w:t>
      </w:r>
    </w:p>
    <w:p w:rsidR="007E7555" w:rsidRDefault="007E7555" w:rsidP="007E755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Senior Lecturer, Federal College of Education, </w:t>
      </w:r>
      <w:proofErr w:type="spellStart"/>
      <w:r>
        <w:rPr>
          <w:rFonts w:ascii="Times New Roman" w:hAnsi="Times New Roman"/>
          <w:sz w:val="24"/>
          <w:szCs w:val="24"/>
        </w:rPr>
        <w:t>Eha-Amufu</w:t>
      </w:r>
      <w:proofErr w:type="spellEnd"/>
      <w:r>
        <w:rPr>
          <w:rFonts w:ascii="Times New Roman" w:hAnsi="Times New Roman"/>
          <w:sz w:val="24"/>
          <w:szCs w:val="24"/>
        </w:rPr>
        <w:tab/>
        <w:t>(1991)</w:t>
      </w:r>
    </w:p>
    <w:p w:rsidR="007E7555" w:rsidRDefault="007E7555" w:rsidP="007E755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Appointment as Lecturer  11, University of Nigeria, Nsukka (1996-2000)</w:t>
      </w:r>
    </w:p>
    <w:p w:rsidR="007E7555" w:rsidRDefault="007E7555" w:rsidP="007E755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Lecturer 1 (2000-2003)</w:t>
      </w:r>
    </w:p>
    <w:p w:rsidR="007E7555" w:rsidRDefault="007E7555" w:rsidP="007E755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Senior Lecturer (2003 to 2011)</w:t>
      </w:r>
    </w:p>
    <w:p w:rsidR="007E7555" w:rsidRDefault="007E7555" w:rsidP="007E755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Professor (2011 to date)</w:t>
      </w:r>
    </w:p>
    <w:p w:rsidR="007E7555" w:rsidRDefault="007E7555" w:rsidP="007E7555">
      <w:pPr>
        <w:spacing w:line="360" w:lineRule="auto"/>
        <w:rPr>
          <w:rFonts w:ascii="Times New Roman" w:hAnsi="Times New Roman"/>
          <w:b/>
          <w:sz w:val="24"/>
          <w:szCs w:val="24"/>
        </w:rPr>
      </w:pPr>
      <w:r>
        <w:rPr>
          <w:rFonts w:ascii="Times New Roman" w:hAnsi="Times New Roman"/>
          <w:b/>
          <w:sz w:val="24"/>
          <w:szCs w:val="24"/>
        </w:rPr>
        <w:t xml:space="preserve">Administrative Positions Held: </w:t>
      </w:r>
    </w:p>
    <w:p w:rsidR="007E7555" w:rsidRDefault="007E7555" w:rsidP="007E755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Ag. Head Department of English, F.C.E., </w:t>
      </w:r>
      <w:proofErr w:type="spellStart"/>
      <w:r>
        <w:rPr>
          <w:rFonts w:ascii="Times New Roman" w:hAnsi="Times New Roman"/>
          <w:sz w:val="24"/>
          <w:szCs w:val="24"/>
        </w:rPr>
        <w:t>Katsina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1981-1983</w:t>
      </w:r>
    </w:p>
    <w:p w:rsidR="007E7555" w:rsidRDefault="007E7555" w:rsidP="007E755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Head, Dept. of Languages, F.G.G.C., Abuja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1986-1992</w:t>
      </w:r>
    </w:p>
    <w:p w:rsidR="007E7555" w:rsidRDefault="007E7555" w:rsidP="007E755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Dean, School of Languages, F.C.E. </w:t>
      </w:r>
      <w:proofErr w:type="spellStart"/>
      <w:r>
        <w:rPr>
          <w:rFonts w:ascii="Times New Roman" w:hAnsi="Times New Roman"/>
          <w:sz w:val="24"/>
          <w:szCs w:val="24"/>
        </w:rPr>
        <w:t>Eha-Amufu</w:t>
      </w:r>
      <w:proofErr w:type="spellEnd"/>
      <w:r>
        <w:rPr>
          <w:rFonts w:ascii="Times New Roman" w:hAnsi="Times New Roman"/>
          <w:sz w:val="24"/>
          <w:szCs w:val="24"/>
        </w:rPr>
        <w:tab/>
      </w:r>
      <w:r>
        <w:rPr>
          <w:rFonts w:ascii="Times New Roman" w:hAnsi="Times New Roman"/>
          <w:sz w:val="24"/>
          <w:szCs w:val="24"/>
        </w:rPr>
        <w:tab/>
        <w:t>1994-1996</w:t>
      </w:r>
    </w:p>
    <w:p w:rsidR="007E7555" w:rsidRDefault="007E7555" w:rsidP="007E755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Head, Department of English, U.N.N.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2010-2011</w:t>
      </w:r>
    </w:p>
    <w:p w:rsidR="007E7555" w:rsidRDefault="007E7555" w:rsidP="007E7555">
      <w:pPr>
        <w:spacing w:line="360" w:lineRule="auto"/>
        <w:rPr>
          <w:rFonts w:ascii="Times New Roman" w:hAnsi="Times New Roman"/>
          <w:b/>
          <w:sz w:val="24"/>
          <w:szCs w:val="24"/>
        </w:rPr>
      </w:pPr>
      <w:r>
        <w:rPr>
          <w:rFonts w:ascii="Times New Roman" w:hAnsi="Times New Roman"/>
          <w:b/>
          <w:sz w:val="24"/>
          <w:szCs w:val="24"/>
        </w:rPr>
        <w:t>Membership of Professional Bodies:</w:t>
      </w:r>
    </w:p>
    <w:p w:rsidR="007E7555" w:rsidRDefault="007E7555" w:rsidP="007E7555">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Member, Nigeria English Studies Association (NESA)</w:t>
      </w:r>
    </w:p>
    <w:p w:rsidR="007E7555" w:rsidRDefault="007E7555" w:rsidP="007E7555">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Member, International Association of African Literature and English Language</w:t>
      </w:r>
    </w:p>
    <w:p w:rsidR="007E7555" w:rsidRDefault="007E7555" w:rsidP="007E7555">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Member, Association of Nigerian Authors (ANA)</w:t>
      </w:r>
    </w:p>
    <w:p w:rsidR="007E7555" w:rsidRDefault="007E7555" w:rsidP="007E7555">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lastRenderedPageBreak/>
        <w:t>Member, African Literature Association</w:t>
      </w:r>
    </w:p>
    <w:p w:rsidR="007E7555" w:rsidRDefault="007E7555" w:rsidP="007E7555">
      <w:pPr>
        <w:pStyle w:val="ListParagraph"/>
        <w:spacing w:line="360" w:lineRule="auto"/>
        <w:ind w:left="0"/>
        <w:rPr>
          <w:rFonts w:ascii="Times New Roman" w:hAnsi="Times New Roman"/>
          <w:b/>
          <w:sz w:val="24"/>
          <w:szCs w:val="24"/>
        </w:rPr>
      </w:pPr>
    </w:p>
    <w:p w:rsidR="007E7555" w:rsidRDefault="007E7555" w:rsidP="007E7555">
      <w:pPr>
        <w:pStyle w:val="ListParagraph"/>
        <w:spacing w:line="360" w:lineRule="auto"/>
        <w:ind w:left="0"/>
        <w:rPr>
          <w:rFonts w:ascii="Times New Roman" w:hAnsi="Times New Roman"/>
          <w:b/>
          <w:sz w:val="24"/>
          <w:szCs w:val="24"/>
        </w:rPr>
      </w:pPr>
      <w:r>
        <w:rPr>
          <w:rFonts w:ascii="Times New Roman" w:hAnsi="Times New Roman"/>
          <w:b/>
          <w:sz w:val="24"/>
          <w:szCs w:val="24"/>
        </w:rPr>
        <w:t>Committee and Other Services to UNN:</w:t>
      </w:r>
    </w:p>
    <w:p w:rsidR="007E7555" w:rsidRDefault="007E7555" w:rsidP="007E7555">
      <w:pPr>
        <w:pStyle w:val="ListParagraph"/>
        <w:numPr>
          <w:ilvl w:val="0"/>
          <w:numId w:val="5"/>
        </w:numPr>
        <w:spacing w:line="360" w:lineRule="auto"/>
        <w:rPr>
          <w:rFonts w:ascii="Times New Roman" w:hAnsi="Times New Roman"/>
          <w:b/>
          <w:sz w:val="24"/>
          <w:szCs w:val="24"/>
        </w:rPr>
      </w:pPr>
      <w:r>
        <w:rPr>
          <w:rFonts w:ascii="Times New Roman" w:hAnsi="Times New Roman"/>
          <w:sz w:val="24"/>
          <w:szCs w:val="24"/>
        </w:rPr>
        <w:t xml:space="preserve">Departmental Conference Planning Committee (Member) </w:t>
      </w:r>
      <w:r>
        <w:rPr>
          <w:rFonts w:ascii="Times New Roman" w:hAnsi="Times New Roman"/>
          <w:sz w:val="24"/>
          <w:szCs w:val="24"/>
        </w:rPr>
        <w:tab/>
        <w:t>1996-2000</w:t>
      </w:r>
    </w:p>
    <w:p w:rsidR="007E7555" w:rsidRDefault="007E7555" w:rsidP="007E7555">
      <w:pPr>
        <w:pStyle w:val="ListParagraph"/>
        <w:numPr>
          <w:ilvl w:val="0"/>
          <w:numId w:val="5"/>
        </w:numPr>
        <w:spacing w:line="360" w:lineRule="auto"/>
        <w:rPr>
          <w:rFonts w:ascii="Times New Roman" w:hAnsi="Times New Roman"/>
          <w:b/>
          <w:sz w:val="24"/>
          <w:szCs w:val="24"/>
        </w:rPr>
      </w:pPr>
      <w:r>
        <w:rPr>
          <w:rFonts w:ascii="Times New Roman" w:hAnsi="Times New Roman"/>
          <w:sz w:val="24"/>
          <w:szCs w:val="24"/>
        </w:rPr>
        <w:t>Departmental Tenders Board (Member)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1996-2000</w:t>
      </w:r>
    </w:p>
    <w:p w:rsidR="007E7555" w:rsidRDefault="007E7555" w:rsidP="007E7555">
      <w:pPr>
        <w:pStyle w:val="ListParagraph"/>
        <w:numPr>
          <w:ilvl w:val="0"/>
          <w:numId w:val="5"/>
        </w:numPr>
        <w:spacing w:line="360" w:lineRule="auto"/>
        <w:rPr>
          <w:rFonts w:ascii="Times New Roman" w:hAnsi="Times New Roman"/>
          <w:b/>
          <w:sz w:val="24"/>
          <w:szCs w:val="24"/>
        </w:rPr>
      </w:pPr>
      <w:r>
        <w:rPr>
          <w:rFonts w:ascii="Times New Roman" w:hAnsi="Times New Roman"/>
          <w:sz w:val="24"/>
          <w:szCs w:val="24"/>
        </w:rPr>
        <w:t>Faculty Examinations Committee (Member)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2000-2002</w:t>
      </w:r>
    </w:p>
    <w:p w:rsidR="007E7555" w:rsidRDefault="007E7555" w:rsidP="007E7555">
      <w:pPr>
        <w:pStyle w:val="ListParagraph"/>
        <w:numPr>
          <w:ilvl w:val="0"/>
          <w:numId w:val="5"/>
        </w:numPr>
        <w:spacing w:line="360" w:lineRule="auto"/>
        <w:rPr>
          <w:rFonts w:ascii="Times New Roman" w:hAnsi="Times New Roman"/>
          <w:b/>
          <w:sz w:val="24"/>
          <w:szCs w:val="24"/>
        </w:rPr>
      </w:pPr>
      <w:r>
        <w:rPr>
          <w:rFonts w:ascii="Times New Roman" w:hAnsi="Times New Roman"/>
          <w:sz w:val="24"/>
          <w:szCs w:val="24"/>
        </w:rPr>
        <w:t>Faculty Seminar/Public Lectures Committee (Ag. Chairman) 2000-2002</w:t>
      </w:r>
    </w:p>
    <w:p w:rsidR="007E7555" w:rsidRDefault="007E7555" w:rsidP="007E7555">
      <w:pPr>
        <w:pStyle w:val="ListParagraph"/>
        <w:numPr>
          <w:ilvl w:val="0"/>
          <w:numId w:val="5"/>
        </w:numPr>
        <w:spacing w:line="360" w:lineRule="auto"/>
        <w:rPr>
          <w:rFonts w:ascii="Times New Roman" w:hAnsi="Times New Roman"/>
          <w:b/>
          <w:sz w:val="24"/>
          <w:szCs w:val="24"/>
        </w:rPr>
      </w:pPr>
      <w:r>
        <w:rPr>
          <w:rFonts w:ascii="Times New Roman" w:hAnsi="Times New Roman"/>
          <w:sz w:val="24"/>
          <w:szCs w:val="24"/>
        </w:rPr>
        <w:t>Faculty Welfare Committee (Member)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2000-2002</w:t>
      </w:r>
    </w:p>
    <w:p w:rsidR="007E7555" w:rsidRDefault="007E7555" w:rsidP="007E7555">
      <w:pPr>
        <w:pStyle w:val="ListParagraph"/>
        <w:numPr>
          <w:ilvl w:val="0"/>
          <w:numId w:val="5"/>
        </w:numPr>
        <w:spacing w:line="360" w:lineRule="auto"/>
        <w:rPr>
          <w:rFonts w:ascii="Times New Roman" w:hAnsi="Times New Roman"/>
          <w:b/>
          <w:sz w:val="24"/>
          <w:szCs w:val="24"/>
        </w:rPr>
      </w:pPr>
      <w:r>
        <w:rPr>
          <w:rFonts w:ascii="Times New Roman" w:hAnsi="Times New Roman"/>
          <w:sz w:val="24"/>
          <w:szCs w:val="24"/>
        </w:rPr>
        <w:t>Departmental Research Grants Committee (Chairman)</w:t>
      </w:r>
      <w:r>
        <w:rPr>
          <w:rFonts w:ascii="Times New Roman" w:hAnsi="Times New Roman"/>
          <w:sz w:val="24"/>
          <w:szCs w:val="24"/>
        </w:rPr>
        <w:tab/>
        <w:t>2002-2004</w:t>
      </w:r>
      <w:r>
        <w:rPr>
          <w:rFonts w:ascii="Times New Roman" w:hAnsi="Times New Roman"/>
          <w:b/>
          <w:sz w:val="24"/>
          <w:szCs w:val="24"/>
        </w:rPr>
        <w:t>)</w:t>
      </w:r>
    </w:p>
    <w:p w:rsidR="007E7555" w:rsidRDefault="007E7555" w:rsidP="007E7555">
      <w:pPr>
        <w:pStyle w:val="ListParagraph"/>
        <w:spacing w:line="360" w:lineRule="auto"/>
        <w:ind w:left="0"/>
        <w:rPr>
          <w:rFonts w:ascii="Times New Roman" w:hAnsi="Times New Roman"/>
          <w:b/>
          <w:sz w:val="24"/>
          <w:szCs w:val="24"/>
        </w:rPr>
      </w:pPr>
      <w:r>
        <w:rPr>
          <w:rFonts w:ascii="Times New Roman" w:hAnsi="Times New Roman"/>
          <w:b/>
          <w:sz w:val="24"/>
          <w:szCs w:val="24"/>
        </w:rPr>
        <w:t xml:space="preserve">External </w:t>
      </w:r>
      <w:proofErr w:type="spellStart"/>
      <w:r>
        <w:rPr>
          <w:rFonts w:ascii="Times New Roman" w:hAnsi="Times New Roman"/>
          <w:b/>
          <w:sz w:val="24"/>
          <w:szCs w:val="24"/>
        </w:rPr>
        <w:t>Examinationship</w:t>
      </w:r>
      <w:proofErr w:type="spellEnd"/>
      <w:r>
        <w:rPr>
          <w:rFonts w:ascii="Times New Roman" w:hAnsi="Times New Roman"/>
          <w:b/>
          <w:sz w:val="24"/>
          <w:szCs w:val="24"/>
        </w:rPr>
        <w:t>:</w:t>
      </w:r>
    </w:p>
    <w:p w:rsidR="007E7555" w:rsidRDefault="007E7555" w:rsidP="007E7555">
      <w:pPr>
        <w:pStyle w:val="ListParagraph"/>
        <w:spacing w:line="360" w:lineRule="auto"/>
        <w:ind w:left="0"/>
        <w:rPr>
          <w:rFonts w:ascii="Times New Roman" w:hAnsi="Times New Roman"/>
          <w:sz w:val="24"/>
          <w:szCs w:val="24"/>
        </w:rPr>
      </w:pPr>
      <w:r>
        <w:rPr>
          <w:rFonts w:ascii="Times New Roman" w:hAnsi="Times New Roman"/>
          <w:sz w:val="24"/>
          <w:szCs w:val="24"/>
        </w:rPr>
        <w:t>External Examiner, College of Education, Nsukka</w:t>
      </w:r>
    </w:p>
    <w:p w:rsidR="007E7555" w:rsidRDefault="007E7555" w:rsidP="007E7555">
      <w:pPr>
        <w:pStyle w:val="ListParagraph"/>
        <w:spacing w:line="360" w:lineRule="auto"/>
        <w:ind w:left="0"/>
        <w:rPr>
          <w:rFonts w:ascii="Times New Roman" w:hAnsi="Times New Roman"/>
          <w:b/>
          <w:sz w:val="24"/>
          <w:szCs w:val="24"/>
        </w:rPr>
      </w:pPr>
      <w:r>
        <w:rPr>
          <w:rFonts w:ascii="Times New Roman" w:hAnsi="Times New Roman"/>
          <w:b/>
          <w:sz w:val="24"/>
          <w:szCs w:val="24"/>
        </w:rPr>
        <w:t>Service to Public Bodies:</w:t>
      </w:r>
    </w:p>
    <w:p w:rsidR="007E7555" w:rsidRDefault="007E7555" w:rsidP="007E7555">
      <w:pPr>
        <w:pStyle w:val="ListParagraph"/>
        <w:spacing w:line="360" w:lineRule="auto"/>
        <w:ind w:left="0"/>
        <w:rPr>
          <w:rFonts w:ascii="Times New Roman" w:hAnsi="Times New Roman"/>
          <w:b/>
          <w:sz w:val="24"/>
          <w:szCs w:val="24"/>
        </w:rPr>
      </w:pPr>
      <w:r>
        <w:rPr>
          <w:rFonts w:ascii="Times New Roman" w:hAnsi="Times New Roman"/>
          <w:sz w:val="24"/>
          <w:szCs w:val="24"/>
        </w:rPr>
        <w:t>Teacher Trainer for Nigerian Educational Research and Development Council (NERDC) and British Council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1989-1992</w:t>
      </w:r>
    </w:p>
    <w:p w:rsidR="007E7555" w:rsidRDefault="007E7555" w:rsidP="007E7555">
      <w:pPr>
        <w:pStyle w:val="ListParagraph"/>
        <w:spacing w:line="360" w:lineRule="auto"/>
        <w:ind w:left="0"/>
        <w:rPr>
          <w:rFonts w:ascii="Times New Roman" w:hAnsi="Times New Roman"/>
          <w:b/>
          <w:sz w:val="24"/>
          <w:szCs w:val="24"/>
        </w:rPr>
      </w:pPr>
      <w:r>
        <w:rPr>
          <w:rFonts w:ascii="Times New Roman" w:hAnsi="Times New Roman"/>
          <w:b/>
          <w:sz w:val="24"/>
          <w:szCs w:val="24"/>
        </w:rPr>
        <w:t>Community Service:</w:t>
      </w:r>
    </w:p>
    <w:p w:rsidR="007E7555" w:rsidRDefault="007E7555" w:rsidP="007E7555">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President, Nsukka Development Association, </w:t>
      </w:r>
      <w:proofErr w:type="spellStart"/>
      <w:r>
        <w:rPr>
          <w:rFonts w:ascii="Times New Roman" w:hAnsi="Times New Roman"/>
          <w:sz w:val="24"/>
          <w:szCs w:val="24"/>
        </w:rPr>
        <w:t>Katsina</w:t>
      </w:r>
      <w:proofErr w:type="spellEnd"/>
      <w:r>
        <w:rPr>
          <w:rFonts w:ascii="Times New Roman" w:hAnsi="Times New Roman"/>
          <w:sz w:val="24"/>
          <w:szCs w:val="24"/>
        </w:rPr>
        <w:t xml:space="preserve"> Branch,  1977-1983</w:t>
      </w:r>
    </w:p>
    <w:p w:rsidR="007E7555" w:rsidRDefault="007E7555" w:rsidP="007E7555">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Member, Nsukka Development Association, Abuja Branch, </w:t>
      </w:r>
      <w:r>
        <w:rPr>
          <w:rFonts w:ascii="Times New Roman" w:hAnsi="Times New Roman"/>
          <w:sz w:val="24"/>
          <w:szCs w:val="24"/>
        </w:rPr>
        <w:tab/>
        <w:t>1986-1991</w:t>
      </w:r>
    </w:p>
    <w:p w:rsidR="007E7555" w:rsidRDefault="007E7555" w:rsidP="007E7555">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President, Federation of </w:t>
      </w:r>
      <w:proofErr w:type="spellStart"/>
      <w:r>
        <w:rPr>
          <w:rFonts w:ascii="Times New Roman" w:hAnsi="Times New Roman"/>
          <w:sz w:val="24"/>
          <w:szCs w:val="24"/>
        </w:rPr>
        <w:t>Ibagwa</w:t>
      </w:r>
      <w:proofErr w:type="spellEnd"/>
      <w:r>
        <w:rPr>
          <w:rFonts w:ascii="Times New Roman" w:hAnsi="Times New Roman"/>
          <w:sz w:val="24"/>
          <w:szCs w:val="24"/>
        </w:rPr>
        <w:t>-Aka Development Association 1991 to Date</w:t>
      </w:r>
    </w:p>
    <w:p w:rsidR="007E7555" w:rsidRDefault="007E7555" w:rsidP="007E7555">
      <w:pPr>
        <w:spacing w:line="360" w:lineRule="auto"/>
        <w:rPr>
          <w:rFonts w:ascii="Times New Roman" w:hAnsi="Times New Roman"/>
          <w:b/>
          <w:sz w:val="24"/>
          <w:szCs w:val="24"/>
        </w:rPr>
      </w:pPr>
      <w:r>
        <w:rPr>
          <w:rFonts w:ascii="Times New Roman" w:hAnsi="Times New Roman"/>
          <w:b/>
          <w:sz w:val="24"/>
          <w:szCs w:val="24"/>
        </w:rPr>
        <w:t>Publications:</w:t>
      </w:r>
    </w:p>
    <w:p w:rsidR="007E7555" w:rsidRDefault="007E7555" w:rsidP="007E7555">
      <w:pPr>
        <w:pStyle w:val="ListParagraph"/>
        <w:numPr>
          <w:ilvl w:val="0"/>
          <w:numId w:val="7"/>
        </w:numPr>
        <w:spacing w:line="360" w:lineRule="auto"/>
        <w:rPr>
          <w:rFonts w:ascii="Times New Roman" w:hAnsi="Times New Roman"/>
          <w:b/>
          <w:sz w:val="24"/>
          <w:szCs w:val="24"/>
        </w:rPr>
      </w:pPr>
      <w:r>
        <w:rPr>
          <w:rFonts w:ascii="Times New Roman" w:hAnsi="Times New Roman"/>
          <w:b/>
          <w:sz w:val="24"/>
          <w:szCs w:val="24"/>
        </w:rPr>
        <w:t>Books</w:t>
      </w:r>
    </w:p>
    <w:p w:rsidR="007E7555" w:rsidRDefault="007E7555" w:rsidP="007E7555">
      <w:pPr>
        <w:pStyle w:val="ListParagraph"/>
        <w:spacing w:line="240" w:lineRule="auto"/>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(2010). </w:t>
      </w:r>
      <w:proofErr w:type="gramStart"/>
      <w:r>
        <w:rPr>
          <w:rFonts w:ascii="Times New Roman" w:hAnsi="Times New Roman"/>
          <w:sz w:val="24"/>
          <w:szCs w:val="24"/>
        </w:rPr>
        <w:t>Strategies for writing effective essays.</w:t>
      </w:r>
      <w:proofErr w:type="gramEnd"/>
      <w:r>
        <w:rPr>
          <w:rFonts w:ascii="Times New Roman" w:hAnsi="Times New Roman"/>
          <w:sz w:val="24"/>
          <w:szCs w:val="24"/>
        </w:rPr>
        <w:t xml:space="preserve"> Enugu: </w:t>
      </w:r>
      <w:proofErr w:type="spellStart"/>
      <w:r>
        <w:rPr>
          <w:rFonts w:ascii="Times New Roman" w:hAnsi="Times New Roman"/>
          <w:sz w:val="24"/>
          <w:szCs w:val="24"/>
        </w:rPr>
        <w:t>Snaap</w:t>
      </w:r>
      <w:proofErr w:type="spellEnd"/>
      <w:r>
        <w:rPr>
          <w:rFonts w:ascii="Times New Roman" w:hAnsi="Times New Roman"/>
          <w:sz w:val="24"/>
          <w:szCs w:val="24"/>
        </w:rPr>
        <w:t xml:space="preserve"> Press Ltd.</w:t>
      </w:r>
    </w:p>
    <w:p w:rsidR="007E7555" w:rsidRDefault="007E7555" w:rsidP="007E7555">
      <w:pPr>
        <w:pStyle w:val="ListParagraph"/>
        <w:spacing w:line="240" w:lineRule="auto"/>
        <w:rPr>
          <w:rFonts w:ascii="Times New Roman" w:hAnsi="Times New Roman"/>
          <w:sz w:val="24"/>
          <w:szCs w:val="24"/>
        </w:rPr>
      </w:pPr>
      <w:proofErr w:type="spellStart"/>
      <w:proofErr w:type="gramStart"/>
      <w:r>
        <w:rPr>
          <w:rFonts w:ascii="Times New Roman" w:hAnsi="Times New Roman"/>
          <w:sz w:val="24"/>
          <w:szCs w:val="24"/>
        </w:rPr>
        <w:t>Otagburuagu</w:t>
      </w:r>
      <w:proofErr w:type="spellEnd"/>
      <w:r>
        <w:rPr>
          <w:rFonts w:ascii="Times New Roman" w:hAnsi="Times New Roman"/>
          <w:sz w:val="24"/>
          <w:szCs w:val="24"/>
        </w:rPr>
        <w:t xml:space="preserve">, E. J., </w:t>
      </w:r>
      <w:proofErr w:type="spellStart"/>
      <w:r>
        <w:rPr>
          <w:rFonts w:ascii="Times New Roman" w:hAnsi="Times New Roman"/>
          <w:sz w:val="24"/>
          <w:szCs w:val="24"/>
        </w:rPr>
        <w:t>Ogenyi</w:t>
      </w:r>
      <w:proofErr w:type="spellEnd"/>
      <w:r>
        <w:rPr>
          <w:rFonts w:ascii="Times New Roman" w:hAnsi="Times New Roman"/>
          <w:sz w:val="24"/>
          <w:szCs w:val="24"/>
        </w:rPr>
        <w:t xml:space="preserve">, L. C. &amp; </w:t>
      </w:r>
      <w:proofErr w:type="spellStart"/>
      <w:r>
        <w:rPr>
          <w:rFonts w:ascii="Times New Roman" w:hAnsi="Times New Roman"/>
          <w:sz w:val="24"/>
          <w:szCs w:val="24"/>
        </w:rPr>
        <w:t>Ezema</w:t>
      </w:r>
      <w:proofErr w:type="spellEnd"/>
      <w:r>
        <w:rPr>
          <w:rFonts w:ascii="Times New Roman" w:hAnsi="Times New Roman"/>
          <w:sz w:val="24"/>
          <w:szCs w:val="24"/>
        </w:rPr>
        <w:t>, P. A. (2013).</w:t>
      </w:r>
      <w:proofErr w:type="gramEnd"/>
      <w:r>
        <w:rPr>
          <w:rFonts w:ascii="Times New Roman" w:hAnsi="Times New Roman"/>
          <w:sz w:val="24"/>
          <w:szCs w:val="24"/>
        </w:rPr>
        <w:t xml:space="preserve"> Language teaching and learning: A functional approach for the ESL practitioner. Enugu: </w:t>
      </w:r>
      <w:proofErr w:type="spellStart"/>
      <w:r>
        <w:rPr>
          <w:rFonts w:ascii="Times New Roman" w:hAnsi="Times New Roman"/>
          <w:sz w:val="24"/>
          <w:szCs w:val="24"/>
        </w:rPr>
        <w:t>Snaap</w:t>
      </w:r>
      <w:proofErr w:type="spellEnd"/>
      <w:r>
        <w:rPr>
          <w:rFonts w:ascii="Times New Roman" w:hAnsi="Times New Roman"/>
          <w:sz w:val="24"/>
          <w:szCs w:val="24"/>
        </w:rPr>
        <w:t xml:space="preserve"> Press Ltd.</w:t>
      </w:r>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numPr>
          <w:ilvl w:val="0"/>
          <w:numId w:val="7"/>
        </w:numPr>
        <w:spacing w:line="360" w:lineRule="auto"/>
        <w:rPr>
          <w:rFonts w:ascii="Times New Roman" w:hAnsi="Times New Roman"/>
          <w:b/>
          <w:sz w:val="24"/>
          <w:szCs w:val="24"/>
        </w:rPr>
      </w:pPr>
      <w:r>
        <w:rPr>
          <w:rFonts w:ascii="Times New Roman" w:hAnsi="Times New Roman"/>
          <w:b/>
          <w:sz w:val="24"/>
          <w:szCs w:val="24"/>
        </w:rPr>
        <w:t>Chapters in Books</w:t>
      </w:r>
    </w:p>
    <w:p w:rsidR="007E7555" w:rsidRDefault="007E7555" w:rsidP="007E7555">
      <w:pPr>
        <w:pStyle w:val="ListParagraph"/>
        <w:spacing w:line="240" w:lineRule="auto"/>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(1996). </w:t>
      </w:r>
      <w:proofErr w:type="gramStart"/>
      <w:r>
        <w:rPr>
          <w:rFonts w:ascii="Times New Roman" w:hAnsi="Times New Roman"/>
          <w:sz w:val="24"/>
          <w:szCs w:val="24"/>
        </w:rPr>
        <w:t>“The place of contrastive analysis in the teaching and learning of a second language”.</w:t>
      </w:r>
      <w:proofErr w:type="gramEnd"/>
      <w:r>
        <w:rPr>
          <w:rFonts w:ascii="Times New Roman" w:hAnsi="Times New Roman"/>
          <w:sz w:val="24"/>
          <w:szCs w:val="24"/>
        </w:rPr>
        <w:t xml:space="preserve"> In </w:t>
      </w:r>
      <w:proofErr w:type="spellStart"/>
      <w:r>
        <w:rPr>
          <w:rFonts w:ascii="Times New Roman" w:hAnsi="Times New Roman"/>
          <w:sz w:val="24"/>
          <w:szCs w:val="24"/>
        </w:rPr>
        <w:t>Okpara</w:t>
      </w:r>
      <w:proofErr w:type="spellEnd"/>
      <w:r>
        <w:rPr>
          <w:rFonts w:ascii="Times New Roman" w:hAnsi="Times New Roman"/>
          <w:sz w:val="24"/>
          <w:szCs w:val="24"/>
        </w:rPr>
        <w:t>, E. N. (ed.</w:t>
      </w:r>
      <w:proofErr w:type="gramStart"/>
      <w:r>
        <w:rPr>
          <w:rFonts w:ascii="Times New Roman" w:hAnsi="Times New Roman"/>
          <w:sz w:val="24"/>
          <w:szCs w:val="24"/>
        </w:rPr>
        <w:t xml:space="preserve">) </w:t>
      </w:r>
      <w:r>
        <w:rPr>
          <w:rFonts w:ascii="Times New Roman" w:hAnsi="Times New Roman"/>
          <w:i/>
          <w:sz w:val="24"/>
          <w:szCs w:val="24"/>
        </w:rPr>
        <w:t>.</w:t>
      </w:r>
      <w:proofErr w:type="gramEnd"/>
    </w:p>
    <w:p w:rsidR="007E7555" w:rsidRDefault="007E7555" w:rsidP="007E7555">
      <w:pPr>
        <w:pStyle w:val="ListParagraph"/>
        <w:spacing w:line="240" w:lineRule="auto"/>
        <w:rPr>
          <w:rFonts w:ascii="Times New Roman" w:hAnsi="Times New Roman"/>
          <w:i/>
          <w:sz w:val="24"/>
          <w:szCs w:val="24"/>
        </w:rPr>
      </w:pPr>
    </w:p>
    <w:p w:rsidR="007E7555" w:rsidRDefault="007E7555" w:rsidP="007E7555">
      <w:pPr>
        <w:pStyle w:val="ListParagraph"/>
        <w:spacing w:line="240" w:lineRule="auto"/>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(1998). </w:t>
      </w:r>
      <w:proofErr w:type="gramStart"/>
      <w:r>
        <w:rPr>
          <w:rFonts w:ascii="Times New Roman" w:hAnsi="Times New Roman"/>
          <w:sz w:val="24"/>
          <w:szCs w:val="24"/>
        </w:rPr>
        <w:t>“Coping with the challenges of realistic assessment in English in higher education”.</w:t>
      </w:r>
      <w:proofErr w:type="gramEnd"/>
      <w:r>
        <w:rPr>
          <w:rFonts w:ascii="Times New Roman" w:hAnsi="Times New Roman"/>
          <w:sz w:val="24"/>
          <w:szCs w:val="24"/>
        </w:rPr>
        <w:t xml:space="preserve"> </w:t>
      </w:r>
      <w:proofErr w:type="gramStart"/>
      <w:r>
        <w:rPr>
          <w:rFonts w:ascii="Times New Roman" w:hAnsi="Times New Roman"/>
          <w:i/>
          <w:sz w:val="24"/>
          <w:szCs w:val="24"/>
        </w:rPr>
        <w:t>Crisis and Challenges of Higher Education in Developing Countries, Faculty of Education, UNN.</w:t>
      </w:r>
      <w:proofErr w:type="gramEnd"/>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(1999). </w:t>
      </w:r>
      <w:proofErr w:type="gramStart"/>
      <w:r>
        <w:rPr>
          <w:rFonts w:ascii="Times New Roman" w:hAnsi="Times New Roman"/>
          <w:sz w:val="24"/>
          <w:szCs w:val="24"/>
        </w:rPr>
        <w:t>“The impact of educational technology on the teaching and learning of the English language”.</w:t>
      </w:r>
      <w:proofErr w:type="gramEnd"/>
      <w:r>
        <w:rPr>
          <w:rFonts w:ascii="Times New Roman" w:hAnsi="Times New Roman"/>
          <w:sz w:val="24"/>
          <w:szCs w:val="24"/>
        </w:rPr>
        <w:t xml:space="preserve"> In A. M. </w:t>
      </w:r>
      <w:proofErr w:type="spellStart"/>
      <w:r>
        <w:rPr>
          <w:rFonts w:ascii="Times New Roman" w:hAnsi="Times New Roman"/>
          <w:sz w:val="24"/>
          <w:szCs w:val="24"/>
        </w:rPr>
        <w:t>Wokocha</w:t>
      </w:r>
      <w:proofErr w:type="spellEnd"/>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Pr>
          <w:rFonts w:ascii="Times New Roman" w:hAnsi="Times New Roman"/>
          <w:i/>
          <w:sz w:val="24"/>
          <w:szCs w:val="24"/>
        </w:rPr>
        <w:t xml:space="preserve"> </w:t>
      </w:r>
      <w:proofErr w:type="gramStart"/>
      <w:r>
        <w:rPr>
          <w:rFonts w:ascii="Times New Roman" w:hAnsi="Times New Roman"/>
          <w:i/>
          <w:sz w:val="24"/>
          <w:szCs w:val="24"/>
        </w:rPr>
        <w:t>Emerging Issues in Technology Teacher Education in Nigeria.</w:t>
      </w:r>
      <w:proofErr w:type="gramEnd"/>
      <w:r>
        <w:rPr>
          <w:rFonts w:ascii="Times New Roman" w:hAnsi="Times New Roman"/>
          <w:sz w:val="24"/>
          <w:szCs w:val="24"/>
        </w:rPr>
        <w:t xml:space="preserve"> Onitsha: Cape Publishers International Ltd.</w:t>
      </w:r>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(2000). </w:t>
      </w:r>
      <w:proofErr w:type="gramStart"/>
      <w:r>
        <w:rPr>
          <w:rFonts w:ascii="Times New Roman" w:hAnsi="Times New Roman"/>
          <w:sz w:val="24"/>
          <w:szCs w:val="24"/>
        </w:rPr>
        <w:t>“English and the search for scientific and information literacy in Nigeria”.</w:t>
      </w:r>
      <w:proofErr w:type="gramEnd"/>
      <w:r>
        <w:rPr>
          <w:rFonts w:ascii="Times New Roman" w:hAnsi="Times New Roman"/>
          <w:sz w:val="24"/>
          <w:szCs w:val="24"/>
        </w:rPr>
        <w:t xml:space="preserve">  In </w:t>
      </w:r>
      <w:proofErr w:type="spellStart"/>
      <w:r>
        <w:rPr>
          <w:rFonts w:ascii="Times New Roman" w:hAnsi="Times New Roman"/>
          <w:sz w:val="24"/>
          <w:szCs w:val="24"/>
        </w:rPr>
        <w:t>Mogbo</w:t>
      </w:r>
      <w:proofErr w:type="spellEnd"/>
      <w:r>
        <w:rPr>
          <w:rFonts w:ascii="Times New Roman" w:hAnsi="Times New Roman"/>
          <w:sz w:val="24"/>
          <w:szCs w:val="24"/>
        </w:rPr>
        <w:t>, J.O</w:t>
      </w:r>
      <w:proofErr w:type="gramStart"/>
      <w:r>
        <w:rPr>
          <w:rFonts w:ascii="Times New Roman" w:hAnsi="Times New Roman"/>
          <w:sz w:val="24"/>
          <w:szCs w:val="24"/>
        </w:rPr>
        <w:t>.(</w:t>
      </w:r>
      <w:proofErr w:type="gramEnd"/>
      <w:r>
        <w:rPr>
          <w:rFonts w:ascii="Times New Roman" w:hAnsi="Times New Roman"/>
          <w:sz w:val="24"/>
          <w:szCs w:val="24"/>
        </w:rPr>
        <w:t xml:space="preserve">ed.) </w:t>
      </w:r>
      <w:r>
        <w:rPr>
          <w:rFonts w:ascii="Times New Roman" w:hAnsi="Times New Roman"/>
          <w:i/>
          <w:sz w:val="24"/>
          <w:szCs w:val="24"/>
        </w:rPr>
        <w:t xml:space="preserve">National Policy on Education for Sustainable Development. </w:t>
      </w:r>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(2002). </w:t>
      </w:r>
      <w:proofErr w:type="gramStart"/>
      <w:r>
        <w:rPr>
          <w:rFonts w:ascii="Times New Roman" w:hAnsi="Times New Roman"/>
          <w:sz w:val="24"/>
          <w:szCs w:val="24"/>
        </w:rPr>
        <w:t>“Survey of Parents’ Provisions of instructional materials in English in Nsukka Urban Area”.</w:t>
      </w:r>
      <w:proofErr w:type="gramEnd"/>
      <w:r>
        <w:rPr>
          <w:rFonts w:ascii="Times New Roman" w:hAnsi="Times New Roman"/>
          <w:sz w:val="24"/>
          <w:szCs w:val="24"/>
        </w:rPr>
        <w:t xml:space="preserve"> In </w:t>
      </w:r>
      <w:proofErr w:type="spellStart"/>
      <w:r>
        <w:rPr>
          <w:rFonts w:ascii="Times New Roman" w:hAnsi="Times New Roman"/>
          <w:sz w:val="24"/>
          <w:szCs w:val="24"/>
        </w:rPr>
        <w:t>Ebele</w:t>
      </w:r>
      <w:proofErr w:type="spellEnd"/>
      <w:r>
        <w:rPr>
          <w:rFonts w:ascii="Times New Roman" w:hAnsi="Times New Roman"/>
          <w:sz w:val="24"/>
          <w:szCs w:val="24"/>
        </w:rPr>
        <w:t xml:space="preserve">, J. </w:t>
      </w:r>
      <w:proofErr w:type="spellStart"/>
      <w:r>
        <w:rPr>
          <w:rFonts w:ascii="Times New Roman" w:hAnsi="Times New Roman"/>
          <w:sz w:val="24"/>
          <w:szCs w:val="24"/>
        </w:rPr>
        <w:t>Maduewesi</w:t>
      </w:r>
      <w:proofErr w:type="spellEnd"/>
      <w:r>
        <w:rPr>
          <w:rFonts w:ascii="Times New Roman" w:hAnsi="Times New Roman"/>
          <w:sz w:val="24"/>
          <w:szCs w:val="24"/>
        </w:rPr>
        <w:t xml:space="preserve"> and </w:t>
      </w:r>
      <w:proofErr w:type="spellStart"/>
      <w:r>
        <w:rPr>
          <w:rFonts w:ascii="Times New Roman" w:hAnsi="Times New Roman"/>
          <w:sz w:val="24"/>
          <w:szCs w:val="24"/>
        </w:rPr>
        <w:t>Agusiobi</w:t>
      </w:r>
      <w:proofErr w:type="spellEnd"/>
      <w:r>
        <w:rPr>
          <w:rFonts w:ascii="Times New Roman" w:hAnsi="Times New Roman"/>
          <w:sz w:val="24"/>
          <w:szCs w:val="24"/>
        </w:rPr>
        <w:t>, B. C. (</w:t>
      </w:r>
      <w:proofErr w:type="gramStart"/>
      <w:r>
        <w:rPr>
          <w:rFonts w:ascii="Times New Roman" w:hAnsi="Times New Roman"/>
          <w:sz w:val="24"/>
          <w:szCs w:val="24"/>
        </w:rPr>
        <w:t>eds</w:t>
      </w:r>
      <w:proofErr w:type="gramEnd"/>
      <w:r>
        <w:rPr>
          <w:rFonts w:ascii="Times New Roman" w:hAnsi="Times New Roman"/>
          <w:sz w:val="24"/>
          <w:szCs w:val="24"/>
        </w:rPr>
        <w:t xml:space="preserve">.). </w:t>
      </w:r>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(2004). </w:t>
      </w:r>
      <w:proofErr w:type="gramStart"/>
      <w:r>
        <w:rPr>
          <w:rFonts w:ascii="Times New Roman" w:hAnsi="Times New Roman"/>
          <w:sz w:val="24"/>
          <w:szCs w:val="24"/>
        </w:rPr>
        <w:t>“Essay writing techniques”.</w:t>
      </w:r>
      <w:proofErr w:type="gramEnd"/>
      <w:r>
        <w:rPr>
          <w:rFonts w:ascii="Times New Roman" w:hAnsi="Times New Roman"/>
          <w:sz w:val="24"/>
          <w:szCs w:val="24"/>
        </w:rPr>
        <w:t xml:space="preserve"> In </w:t>
      </w:r>
      <w:proofErr w:type="spellStart"/>
      <w:r>
        <w:rPr>
          <w:rFonts w:ascii="Times New Roman" w:hAnsi="Times New Roman"/>
          <w:sz w:val="24"/>
          <w:szCs w:val="24"/>
        </w:rPr>
        <w:t>Onuigbo</w:t>
      </w:r>
      <w:proofErr w:type="spellEnd"/>
      <w:r>
        <w:rPr>
          <w:rFonts w:ascii="Times New Roman" w:hAnsi="Times New Roman"/>
          <w:sz w:val="24"/>
          <w:szCs w:val="24"/>
        </w:rPr>
        <w:t>, S. (ed.) Essays and Literary Concepts in English, 19-29. Nsukka: Afro-</w:t>
      </w:r>
      <w:proofErr w:type="spellStart"/>
      <w:r>
        <w:rPr>
          <w:rFonts w:ascii="Times New Roman" w:hAnsi="Times New Roman"/>
          <w:sz w:val="24"/>
          <w:szCs w:val="24"/>
        </w:rPr>
        <w:t>Orbis</w:t>
      </w:r>
      <w:proofErr w:type="spellEnd"/>
      <w:r>
        <w:rPr>
          <w:rFonts w:ascii="Times New Roman" w:hAnsi="Times New Roman"/>
          <w:sz w:val="24"/>
          <w:szCs w:val="24"/>
        </w:rPr>
        <w:t xml:space="preserve"> Publishing Co. </w:t>
      </w:r>
      <w:proofErr w:type="gramStart"/>
      <w:r>
        <w:rPr>
          <w:rFonts w:ascii="Times New Roman" w:hAnsi="Times New Roman"/>
          <w:sz w:val="24"/>
          <w:szCs w:val="24"/>
        </w:rPr>
        <w:t>Ltd..</w:t>
      </w:r>
      <w:proofErr w:type="gramEnd"/>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(2004). “Technical (specialised) essays”. In </w:t>
      </w:r>
      <w:proofErr w:type="spellStart"/>
      <w:r>
        <w:rPr>
          <w:rFonts w:ascii="Times New Roman" w:hAnsi="Times New Roman"/>
          <w:sz w:val="24"/>
          <w:szCs w:val="24"/>
        </w:rPr>
        <w:t>Onuigbo</w:t>
      </w:r>
      <w:proofErr w:type="spellEnd"/>
      <w:r>
        <w:rPr>
          <w:rFonts w:ascii="Times New Roman" w:hAnsi="Times New Roman"/>
          <w:sz w:val="24"/>
          <w:szCs w:val="24"/>
        </w:rPr>
        <w:t>, S. (</w:t>
      </w:r>
      <w:proofErr w:type="gramStart"/>
      <w:r>
        <w:rPr>
          <w:rFonts w:ascii="Times New Roman" w:hAnsi="Times New Roman"/>
          <w:sz w:val="24"/>
          <w:szCs w:val="24"/>
        </w:rPr>
        <w:t>ed</w:t>
      </w:r>
      <w:proofErr w:type="gramEnd"/>
      <w:r>
        <w:rPr>
          <w:rFonts w:ascii="Times New Roman" w:hAnsi="Times New Roman"/>
          <w:sz w:val="24"/>
          <w:szCs w:val="24"/>
        </w:rPr>
        <w:t xml:space="preserve">.). </w:t>
      </w:r>
      <w:r>
        <w:rPr>
          <w:rFonts w:ascii="Times New Roman" w:hAnsi="Times New Roman"/>
          <w:i/>
          <w:sz w:val="24"/>
          <w:szCs w:val="24"/>
        </w:rPr>
        <w:t>Essays and Literary Concepts in English,</w:t>
      </w:r>
      <w:r>
        <w:rPr>
          <w:rFonts w:ascii="Times New Roman" w:hAnsi="Times New Roman"/>
          <w:sz w:val="24"/>
          <w:szCs w:val="24"/>
        </w:rPr>
        <w:t xml:space="preserve"> 31-44. Nsukka: Afro-</w:t>
      </w:r>
      <w:proofErr w:type="spellStart"/>
      <w:r>
        <w:rPr>
          <w:rFonts w:ascii="Times New Roman" w:hAnsi="Times New Roman"/>
          <w:sz w:val="24"/>
          <w:szCs w:val="24"/>
        </w:rPr>
        <w:t>Orbis</w:t>
      </w:r>
      <w:proofErr w:type="spellEnd"/>
      <w:r>
        <w:rPr>
          <w:rFonts w:ascii="Times New Roman" w:hAnsi="Times New Roman"/>
          <w:sz w:val="24"/>
          <w:szCs w:val="24"/>
        </w:rPr>
        <w:t xml:space="preserve"> Publishing Co. </w:t>
      </w:r>
      <w:proofErr w:type="gramStart"/>
      <w:r>
        <w:rPr>
          <w:rFonts w:ascii="Times New Roman" w:hAnsi="Times New Roman"/>
          <w:sz w:val="24"/>
          <w:szCs w:val="24"/>
        </w:rPr>
        <w:t>Ltd..</w:t>
      </w:r>
      <w:proofErr w:type="gramEnd"/>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(2010). </w:t>
      </w:r>
      <w:proofErr w:type="gramStart"/>
      <w:r>
        <w:rPr>
          <w:rFonts w:ascii="Times New Roman" w:hAnsi="Times New Roman"/>
          <w:sz w:val="24"/>
          <w:szCs w:val="24"/>
        </w:rPr>
        <w:t>“Grammar in language teaching and learning”.</w:t>
      </w:r>
      <w:proofErr w:type="gramEnd"/>
      <w:r>
        <w:rPr>
          <w:rFonts w:ascii="Times New Roman" w:hAnsi="Times New Roman"/>
          <w:sz w:val="24"/>
          <w:szCs w:val="24"/>
        </w:rPr>
        <w:t xml:space="preserve"> In </w:t>
      </w:r>
      <w:proofErr w:type="spellStart"/>
      <w:r>
        <w:rPr>
          <w:rFonts w:ascii="Times New Roman" w:hAnsi="Times New Roman"/>
          <w:sz w:val="24"/>
          <w:szCs w:val="24"/>
        </w:rPr>
        <w:t>Otagburuagu</w:t>
      </w:r>
      <w:proofErr w:type="spellEnd"/>
      <w:r>
        <w:rPr>
          <w:rFonts w:ascii="Times New Roman" w:hAnsi="Times New Roman"/>
          <w:sz w:val="24"/>
          <w:szCs w:val="24"/>
        </w:rPr>
        <w:t>, E. J. (</w:t>
      </w:r>
      <w:proofErr w:type="gramStart"/>
      <w:r>
        <w:rPr>
          <w:rFonts w:ascii="Times New Roman" w:hAnsi="Times New Roman"/>
          <w:sz w:val="24"/>
          <w:szCs w:val="24"/>
        </w:rPr>
        <w:t>ed</w:t>
      </w:r>
      <w:proofErr w:type="gramEnd"/>
      <w:r>
        <w:rPr>
          <w:rFonts w:ascii="Times New Roman" w:hAnsi="Times New Roman"/>
          <w:sz w:val="24"/>
          <w:szCs w:val="24"/>
        </w:rPr>
        <w:t xml:space="preserve">.). </w:t>
      </w:r>
      <w:proofErr w:type="gramStart"/>
      <w:r>
        <w:rPr>
          <w:rFonts w:ascii="Times New Roman" w:hAnsi="Times New Roman"/>
          <w:i/>
          <w:sz w:val="24"/>
          <w:szCs w:val="24"/>
        </w:rPr>
        <w:t>English for Academic Purposes.</w:t>
      </w:r>
      <w:proofErr w:type="gramEnd"/>
      <w:r>
        <w:rPr>
          <w:rFonts w:ascii="Times New Roman" w:hAnsi="Times New Roman"/>
          <w:sz w:val="24"/>
          <w:szCs w:val="24"/>
        </w:rPr>
        <w:t xml:space="preserve"> Onitsha: Africa First Publishers Limited.</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(2011). “Language laboratory in language teaching and learning language” in </w:t>
      </w:r>
      <w:r>
        <w:rPr>
          <w:rFonts w:ascii="Times New Roman" w:hAnsi="Times New Roman"/>
          <w:i/>
          <w:sz w:val="24"/>
          <w:szCs w:val="24"/>
        </w:rPr>
        <w:t>Language Teaching and Learning: a Functional Approach for the ESL Practitioner</w:t>
      </w:r>
      <w:r>
        <w:rPr>
          <w:rFonts w:ascii="Times New Roman" w:hAnsi="Times New Roman"/>
          <w:sz w:val="24"/>
          <w:szCs w:val="24"/>
        </w:rPr>
        <w:t>. EFS Publishers Ltd.</w:t>
      </w:r>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numPr>
          <w:ilvl w:val="0"/>
          <w:numId w:val="7"/>
        </w:numPr>
        <w:spacing w:line="360" w:lineRule="auto"/>
        <w:rPr>
          <w:rFonts w:ascii="Times New Roman" w:hAnsi="Times New Roman"/>
          <w:b/>
          <w:sz w:val="24"/>
          <w:szCs w:val="24"/>
        </w:rPr>
      </w:pPr>
      <w:r>
        <w:rPr>
          <w:rFonts w:ascii="Times New Roman" w:hAnsi="Times New Roman"/>
          <w:b/>
          <w:sz w:val="24"/>
          <w:szCs w:val="24"/>
        </w:rPr>
        <w:t>Journal Articles</w:t>
      </w:r>
    </w:p>
    <w:p w:rsidR="007E7555" w:rsidRDefault="007E7555" w:rsidP="007E7555">
      <w:pPr>
        <w:pStyle w:val="ListParagraph"/>
        <w:spacing w:line="240" w:lineRule="auto"/>
        <w:rPr>
          <w:rFonts w:ascii="Times New Roman" w:hAnsi="Times New Roman"/>
          <w:sz w:val="24"/>
          <w:szCs w:val="24"/>
        </w:rPr>
      </w:pPr>
      <w:proofErr w:type="spellStart"/>
      <w:proofErr w:type="gramStart"/>
      <w:r>
        <w:rPr>
          <w:rFonts w:ascii="Times New Roman" w:hAnsi="Times New Roman"/>
          <w:sz w:val="24"/>
          <w:szCs w:val="24"/>
        </w:rPr>
        <w:t>Ezema</w:t>
      </w:r>
      <w:proofErr w:type="spellEnd"/>
      <w:r>
        <w:rPr>
          <w:rFonts w:ascii="Times New Roman" w:hAnsi="Times New Roman"/>
          <w:sz w:val="24"/>
          <w:szCs w:val="24"/>
        </w:rPr>
        <w:t>, P .A. (1996).</w:t>
      </w:r>
      <w:proofErr w:type="gramEnd"/>
      <w:r>
        <w:rPr>
          <w:rFonts w:ascii="Times New Roman" w:hAnsi="Times New Roman"/>
          <w:sz w:val="24"/>
          <w:szCs w:val="24"/>
        </w:rPr>
        <w:t xml:space="preserve"> </w:t>
      </w:r>
      <w:proofErr w:type="gramStart"/>
      <w:r>
        <w:rPr>
          <w:rFonts w:ascii="Times New Roman" w:hAnsi="Times New Roman"/>
          <w:sz w:val="24"/>
          <w:szCs w:val="24"/>
        </w:rPr>
        <w:t>“Sources of corrupt influences on the English language of the Young Users”.</w:t>
      </w:r>
      <w:proofErr w:type="gramEnd"/>
      <w:r>
        <w:rPr>
          <w:rFonts w:ascii="Times New Roman" w:hAnsi="Times New Roman"/>
          <w:sz w:val="24"/>
          <w:szCs w:val="24"/>
        </w:rPr>
        <w:t xml:space="preserve"> </w:t>
      </w:r>
      <w:proofErr w:type="gramStart"/>
      <w:r>
        <w:rPr>
          <w:rFonts w:ascii="Times New Roman" w:hAnsi="Times New Roman"/>
          <w:sz w:val="24"/>
          <w:szCs w:val="24"/>
        </w:rPr>
        <w:t>Nigeria Research in Education, 8.</w:t>
      </w:r>
      <w:proofErr w:type="gramEnd"/>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(1996). </w:t>
      </w:r>
      <w:proofErr w:type="gramStart"/>
      <w:r>
        <w:rPr>
          <w:rFonts w:ascii="Times New Roman" w:hAnsi="Times New Roman"/>
          <w:sz w:val="24"/>
          <w:szCs w:val="24"/>
        </w:rPr>
        <w:t>“The role of language in the development of leadership qualities in youths”.</w:t>
      </w:r>
      <w:proofErr w:type="gramEnd"/>
      <w:r>
        <w:rPr>
          <w:rFonts w:ascii="Times New Roman" w:hAnsi="Times New Roman"/>
          <w:sz w:val="24"/>
          <w:szCs w:val="24"/>
        </w:rPr>
        <w:t xml:space="preserve"> </w:t>
      </w:r>
      <w:proofErr w:type="gramStart"/>
      <w:r>
        <w:rPr>
          <w:rFonts w:ascii="Times New Roman" w:hAnsi="Times New Roman"/>
          <w:i/>
          <w:sz w:val="24"/>
          <w:szCs w:val="24"/>
        </w:rPr>
        <w:t>Journal of Quality Education (JOQE), 3.</w:t>
      </w:r>
      <w:proofErr w:type="gramEnd"/>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jc w:val="both"/>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(1999). </w:t>
      </w:r>
      <w:proofErr w:type="gramStart"/>
      <w:r>
        <w:rPr>
          <w:rFonts w:ascii="Times New Roman" w:hAnsi="Times New Roman"/>
          <w:sz w:val="24"/>
          <w:szCs w:val="24"/>
        </w:rPr>
        <w:t>“Equalising educational opportunities for the acquisition of English for national development”.</w:t>
      </w:r>
      <w:proofErr w:type="gramEnd"/>
      <w:r>
        <w:rPr>
          <w:rFonts w:ascii="Times New Roman" w:hAnsi="Times New Roman"/>
          <w:sz w:val="24"/>
          <w:szCs w:val="24"/>
        </w:rPr>
        <w:t xml:space="preserve"> </w:t>
      </w:r>
      <w:r>
        <w:rPr>
          <w:rFonts w:ascii="Times New Roman" w:hAnsi="Times New Roman"/>
          <w:i/>
          <w:sz w:val="24"/>
          <w:szCs w:val="24"/>
        </w:rPr>
        <w:t>African Journal of Development Studies</w:t>
      </w:r>
      <w:proofErr w:type="gramStart"/>
      <w:r>
        <w:rPr>
          <w:rFonts w:ascii="Times New Roman" w:hAnsi="Times New Roman"/>
          <w:i/>
          <w:sz w:val="24"/>
          <w:szCs w:val="24"/>
        </w:rPr>
        <w:t>,1</w:t>
      </w:r>
      <w:proofErr w:type="gramEnd"/>
      <w:r>
        <w:rPr>
          <w:rFonts w:ascii="Times New Roman" w:hAnsi="Times New Roman"/>
          <w:i/>
          <w:sz w:val="24"/>
          <w:szCs w:val="24"/>
        </w:rPr>
        <w:t>.</w:t>
      </w:r>
    </w:p>
    <w:p w:rsidR="007E7555" w:rsidRDefault="007E7555" w:rsidP="007E7555">
      <w:pPr>
        <w:pStyle w:val="ListParagraph"/>
        <w:spacing w:line="240" w:lineRule="auto"/>
        <w:jc w:val="both"/>
        <w:rPr>
          <w:rFonts w:ascii="Times New Roman" w:hAnsi="Times New Roman"/>
          <w:sz w:val="24"/>
          <w:szCs w:val="24"/>
        </w:rPr>
      </w:pPr>
    </w:p>
    <w:p w:rsidR="007E7555" w:rsidRDefault="007E7555" w:rsidP="007E7555">
      <w:pPr>
        <w:pStyle w:val="ListParagraph"/>
        <w:spacing w:line="240" w:lineRule="auto"/>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(2000). </w:t>
      </w:r>
      <w:proofErr w:type="gramStart"/>
      <w:r>
        <w:rPr>
          <w:rFonts w:ascii="Times New Roman" w:hAnsi="Times New Roman"/>
          <w:sz w:val="24"/>
          <w:szCs w:val="24"/>
        </w:rPr>
        <w:t xml:space="preserve">Towards enhancing students’ awareness of the utilitarian value of the English language” </w:t>
      </w:r>
      <w:r>
        <w:rPr>
          <w:rFonts w:ascii="Times New Roman" w:hAnsi="Times New Roman"/>
          <w:i/>
          <w:sz w:val="24"/>
          <w:szCs w:val="24"/>
        </w:rPr>
        <w:t>A Journal of the Association of Teacher Educators of Nigeria.</w:t>
      </w:r>
      <w:proofErr w:type="gramEnd"/>
      <w:r>
        <w:rPr>
          <w:rFonts w:ascii="Times New Roman" w:hAnsi="Times New Roman"/>
          <w:sz w:val="24"/>
          <w:szCs w:val="24"/>
        </w:rPr>
        <w:t xml:space="preserve"> </w:t>
      </w:r>
    </w:p>
    <w:p w:rsidR="007E7555" w:rsidRDefault="007E7555" w:rsidP="007E7555">
      <w:pPr>
        <w:pStyle w:val="ListParagraph"/>
        <w:spacing w:line="240" w:lineRule="auto"/>
        <w:rPr>
          <w:rFonts w:ascii="Times New Roman" w:hAnsi="Times New Roman"/>
          <w:sz w:val="24"/>
          <w:szCs w:val="24"/>
        </w:rPr>
      </w:pPr>
    </w:p>
    <w:p w:rsidR="007E7555" w:rsidRDefault="007E7555" w:rsidP="007E7555">
      <w:pPr>
        <w:pStyle w:val="ListParagraph"/>
        <w:spacing w:line="240" w:lineRule="auto"/>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(2001). </w:t>
      </w:r>
      <w:proofErr w:type="gramStart"/>
      <w:r>
        <w:rPr>
          <w:rFonts w:ascii="Times New Roman" w:hAnsi="Times New Roman"/>
          <w:sz w:val="24"/>
          <w:szCs w:val="24"/>
        </w:rPr>
        <w:t>“Improving the Teaching and learning of the English in the rural areas in Nigeria”.</w:t>
      </w:r>
      <w:proofErr w:type="gramEnd"/>
      <w:r>
        <w:rPr>
          <w:rFonts w:ascii="Times New Roman" w:hAnsi="Times New Roman"/>
          <w:sz w:val="24"/>
          <w:szCs w:val="24"/>
        </w:rPr>
        <w:t xml:space="preserve"> </w:t>
      </w:r>
      <w:r>
        <w:rPr>
          <w:rFonts w:ascii="Times New Roman" w:hAnsi="Times New Roman"/>
          <w:i/>
          <w:sz w:val="24"/>
          <w:szCs w:val="24"/>
        </w:rPr>
        <w:t>Journal of the World Council of Curriculum and Instruction, Nigeria Chapter, 3</w:t>
      </w:r>
      <w:proofErr w:type="gramStart"/>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2).</w:t>
      </w:r>
    </w:p>
    <w:p w:rsidR="007E7555" w:rsidRDefault="007E7555" w:rsidP="007E7555">
      <w:pPr>
        <w:spacing w:line="240" w:lineRule="auto"/>
        <w:ind w:left="720"/>
        <w:jc w:val="both"/>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(2001). </w:t>
      </w:r>
      <w:proofErr w:type="gramStart"/>
      <w:r>
        <w:rPr>
          <w:rFonts w:ascii="Times New Roman" w:hAnsi="Times New Roman"/>
          <w:sz w:val="24"/>
          <w:szCs w:val="24"/>
        </w:rPr>
        <w:t>“A case for specialist teachers of English in the primary and junior secondary UBE programme”.</w:t>
      </w:r>
      <w:proofErr w:type="gramEnd"/>
      <w:r>
        <w:rPr>
          <w:rFonts w:ascii="Times New Roman" w:hAnsi="Times New Roman"/>
          <w:sz w:val="24"/>
          <w:szCs w:val="24"/>
        </w:rPr>
        <w:t xml:space="preserve"> </w:t>
      </w:r>
      <w:proofErr w:type="gramStart"/>
      <w:r>
        <w:rPr>
          <w:rFonts w:ascii="Times New Roman" w:hAnsi="Times New Roman"/>
          <w:i/>
          <w:sz w:val="24"/>
          <w:szCs w:val="24"/>
        </w:rPr>
        <w:t>A Journal of the Curriculum Organisation of Nigeria, 8</w:t>
      </w:r>
      <w:r>
        <w:rPr>
          <w:rFonts w:ascii="Times New Roman" w:hAnsi="Times New Roman"/>
          <w:sz w:val="24"/>
          <w:szCs w:val="24"/>
        </w:rPr>
        <w:t>(1)</w:t>
      </w:r>
      <w:r>
        <w:rPr>
          <w:rFonts w:ascii="Times New Roman" w:hAnsi="Times New Roman"/>
          <w:i/>
          <w:sz w:val="24"/>
          <w:szCs w:val="24"/>
        </w:rPr>
        <w:t>.</w:t>
      </w:r>
      <w:proofErr w:type="gramEnd"/>
    </w:p>
    <w:p w:rsidR="007E7555" w:rsidRDefault="007E7555" w:rsidP="007E7555">
      <w:pPr>
        <w:spacing w:line="240" w:lineRule="auto"/>
        <w:ind w:left="720"/>
        <w:jc w:val="both"/>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(2004). </w:t>
      </w:r>
      <w:proofErr w:type="gramStart"/>
      <w:r>
        <w:rPr>
          <w:rFonts w:ascii="Times New Roman" w:hAnsi="Times New Roman"/>
          <w:sz w:val="24"/>
          <w:szCs w:val="24"/>
        </w:rPr>
        <w:t>“The state of the teaching and learning of English in Nigerian secondary schools”.</w:t>
      </w:r>
      <w:proofErr w:type="gramEnd"/>
      <w:r>
        <w:rPr>
          <w:rFonts w:ascii="Times New Roman" w:hAnsi="Times New Roman"/>
          <w:sz w:val="24"/>
          <w:szCs w:val="24"/>
        </w:rPr>
        <w:t xml:space="preserve"> </w:t>
      </w:r>
      <w:r>
        <w:rPr>
          <w:rFonts w:ascii="Times New Roman" w:hAnsi="Times New Roman"/>
          <w:i/>
          <w:sz w:val="24"/>
          <w:szCs w:val="24"/>
        </w:rPr>
        <w:t xml:space="preserve"> Language and Culture in Nigeria: A Festschrift for </w:t>
      </w:r>
      <w:proofErr w:type="spellStart"/>
      <w:r>
        <w:rPr>
          <w:rFonts w:ascii="Times New Roman" w:hAnsi="Times New Roman"/>
          <w:i/>
          <w:sz w:val="24"/>
          <w:szCs w:val="24"/>
        </w:rPr>
        <w:t>Okon</w:t>
      </w:r>
      <w:proofErr w:type="spellEnd"/>
      <w:r>
        <w:rPr>
          <w:rFonts w:ascii="Times New Roman" w:hAnsi="Times New Roman"/>
          <w:i/>
          <w:sz w:val="24"/>
          <w:szCs w:val="24"/>
        </w:rPr>
        <w:t xml:space="preserve"> </w:t>
      </w:r>
      <w:proofErr w:type="spellStart"/>
      <w:r>
        <w:rPr>
          <w:rFonts w:ascii="Times New Roman" w:hAnsi="Times New Roman"/>
          <w:i/>
          <w:sz w:val="24"/>
          <w:szCs w:val="24"/>
        </w:rPr>
        <w:t>Essien</w:t>
      </w:r>
      <w:proofErr w:type="spellEnd"/>
      <w:r>
        <w:rPr>
          <w:rFonts w:ascii="Times New Roman" w:hAnsi="Times New Roman"/>
          <w:i/>
          <w:sz w:val="24"/>
          <w:szCs w:val="24"/>
        </w:rPr>
        <w:t>, 2004 Edition.</w:t>
      </w:r>
    </w:p>
    <w:p w:rsidR="007E7555" w:rsidRDefault="007E7555" w:rsidP="007E7555">
      <w:pPr>
        <w:spacing w:line="240" w:lineRule="auto"/>
        <w:ind w:left="720"/>
        <w:jc w:val="both"/>
        <w:rPr>
          <w:rFonts w:ascii="Times New Roman" w:hAnsi="Times New Roman"/>
          <w:i/>
          <w:sz w:val="24"/>
          <w:szCs w:val="24"/>
        </w:rPr>
      </w:pPr>
      <w:proofErr w:type="spellStart"/>
      <w:r>
        <w:rPr>
          <w:rFonts w:ascii="Times New Roman" w:hAnsi="Times New Roman"/>
          <w:sz w:val="24"/>
          <w:szCs w:val="24"/>
        </w:rPr>
        <w:lastRenderedPageBreak/>
        <w:t>Ezema</w:t>
      </w:r>
      <w:proofErr w:type="spellEnd"/>
      <w:r>
        <w:rPr>
          <w:rFonts w:ascii="Times New Roman" w:hAnsi="Times New Roman"/>
          <w:sz w:val="24"/>
          <w:szCs w:val="24"/>
        </w:rPr>
        <w:t xml:space="preserve">, P. A. (2004). “Effective language education: An imperative for the promotion of scientific and technological development of Nigeria”. </w:t>
      </w:r>
      <w:proofErr w:type="gramStart"/>
      <w:r>
        <w:rPr>
          <w:rFonts w:ascii="Times New Roman" w:hAnsi="Times New Roman"/>
          <w:i/>
          <w:sz w:val="24"/>
          <w:szCs w:val="24"/>
        </w:rPr>
        <w:t>UNIZIK Journal of Arts and Humanities, 4.</w:t>
      </w:r>
      <w:proofErr w:type="gramEnd"/>
    </w:p>
    <w:p w:rsidR="007E7555" w:rsidRDefault="007E7555" w:rsidP="007E7555">
      <w:pPr>
        <w:spacing w:line="240" w:lineRule="auto"/>
        <w:ind w:left="720"/>
        <w:jc w:val="both"/>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(2007). </w:t>
      </w:r>
      <w:proofErr w:type="gramStart"/>
      <w:r>
        <w:rPr>
          <w:rFonts w:ascii="Times New Roman" w:hAnsi="Times New Roman"/>
          <w:sz w:val="24"/>
          <w:szCs w:val="24"/>
        </w:rPr>
        <w:t xml:space="preserve">“Language as a catalyst for </w:t>
      </w:r>
      <w:proofErr w:type="spellStart"/>
      <w:r>
        <w:rPr>
          <w:rFonts w:ascii="Times New Roman" w:hAnsi="Times New Roman"/>
          <w:sz w:val="24"/>
          <w:szCs w:val="24"/>
        </w:rPr>
        <w:t>sterocietal</w:t>
      </w:r>
      <w:proofErr w:type="spellEnd"/>
      <w:r>
        <w:rPr>
          <w:rFonts w:ascii="Times New Roman" w:hAnsi="Times New Roman"/>
          <w:sz w:val="24"/>
          <w:szCs w:val="24"/>
        </w:rPr>
        <w:t xml:space="preserve"> development”.</w:t>
      </w:r>
      <w:proofErr w:type="gramEnd"/>
      <w:r>
        <w:rPr>
          <w:rFonts w:ascii="Times New Roman" w:hAnsi="Times New Roman"/>
          <w:i/>
          <w:sz w:val="24"/>
          <w:szCs w:val="24"/>
        </w:rPr>
        <w:t xml:space="preserve"> </w:t>
      </w:r>
      <w:proofErr w:type="spellStart"/>
      <w:r>
        <w:rPr>
          <w:rFonts w:ascii="Times New Roman" w:hAnsi="Times New Roman"/>
          <w:i/>
          <w:sz w:val="24"/>
          <w:szCs w:val="24"/>
        </w:rPr>
        <w:t>Madona</w:t>
      </w:r>
      <w:proofErr w:type="spellEnd"/>
      <w:r>
        <w:rPr>
          <w:rFonts w:ascii="Times New Roman" w:hAnsi="Times New Roman"/>
          <w:i/>
          <w:sz w:val="24"/>
          <w:szCs w:val="24"/>
        </w:rPr>
        <w:t xml:space="preserve"> International Journal of Research, 1</w:t>
      </w:r>
      <w:proofErr w:type="gramStart"/>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1</w:t>
      </w:r>
      <w:r>
        <w:rPr>
          <w:rFonts w:ascii="Times New Roman" w:hAnsi="Times New Roman"/>
          <w:i/>
          <w:sz w:val="24"/>
          <w:szCs w:val="24"/>
        </w:rPr>
        <w:t>)</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(2008). </w:t>
      </w:r>
      <w:proofErr w:type="gramStart"/>
      <w:r>
        <w:rPr>
          <w:rFonts w:ascii="Times New Roman" w:hAnsi="Times New Roman"/>
          <w:sz w:val="24"/>
          <w:szCs w:val="24"/>
        </w:rPr>
        <w:t>“The cultural dimensions of language teaching and learning”.</w:t>
      </w:r>
      <w:proofErr w:type="gramEnd"/>
      <w:r>
        <w:rPr>
          <w:rFonts w:ascii="Times New Roman" w:hAnsi="Times New Roman"/>
          <w:sz w:val="24"/>
          <w:szCs w:val="24"/>
        </w:rPr>
        <w:t xml:space="preserve"> </w:t>
      </w:r>
      <w:proofErr w:type="gramStart"/>
      <w:r>
        <w:rPr>
          <w:rFonts w:ascii="Times New Roman" w:hAnsi="Times New Roman"/>
          <w:sz w:val="24"/>
          <w:szCs w:val="24"/>
        </w:rPr>
        <w:t>Nsukka Journal of Humanities, 1.</w:t>
      </w:r>
      <w:proofErr w:type="gramEnd"/>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(2008). </w:t>
      </w:r>
      <w:proofErr w:type="gramStart"/>
      <w:r>
        <w:rPr>
          <w:rFonts w:ascii="Times New Roman" w:hAnsi="Times New Roman"/>
          <w:sz w:val="24"/>
          <w:szCs w:val="24"/>
        </w:rPr>
        <w:t>“The role of English in the acquisition of literacy in multilingual Nigerian society”.</w:t>
      </w:r>
      <w:proofErr w:type="gramEnd"/>
      <w:r>
        <w:rPr>
          <w:rFonts w:ascii="Times New Roman" w:hAnsi="Times New Roman"/>
          <w:sz w:val="24"/>
          <w:szCs w:val="24"/>
        </w:rPr>
        <w:t xml:space="preserve"> </w:t>
      </w:r>
      <w:r>
        <w:rPr>
          <w:rFonts w:ascii="Times New Roman" w:hAnsi="Times New Roman"/>
          <w:i/>
          <w:sz w:val="24"/>
          <w:szCs w:val="24"/>
        </w:rPr>
        <w:t>The Journal of Nigeria English Association, 2005 Edition.</w:t>
      </w:r>
    </w:p>
    <w:p w:rsidR="007E7555" w:rsidRDefault="007E7555" w:rsidP="007E7555">
      <w:pPr>
        <w:spacing w:line="240" w:lineRule="auto"/>
        <w:ind w:left="720"/>
        <w:jc w:val="both"/>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(2008). </w:t>
      </w:r>
      <w:proofErr w:type="gramStart"/>
      <w:r>
        <w:rPr>
          <w:rFonts w:ascii="Times New Roman" w:hAnsi="Times New Roman"/>
          <w:sz w:val="24"/>
          <w:szCs w:val="24"/>
        </w:rPr>
        <w:t>“A discourse analysis of the use of English by secondary school products in Nigeria”.</w:t>
      </w:r>
      <w:proofErr w:type="gramEnd"/>
      <w:r>
        <w:rPr>
          <w:rFonts w:ascii="Times New Roman" w:hAnsi="Times New Roman"/>
          <w:sz w:val="24"/>
          <w:szCs w:val="24"/>
        </w:rPr>
        <w:t xml:space="preserve"> </w:t>
      </w:r>
      <w:proofErr w:type="spellStart"/>
      <w:r>
        <w:rPr>
          <w:rFonts w:ascii="Times New Roman" w:hAnsi="Times New Roman"/>
          <w:i/>
          <w:sz w:val="24"/>
          <w:szCs w:val="24"/>
        </w:rPr>
        <w:t>Ikogho</w:t>
      </w:r>
      <w:proofErr w:type="spellEnd"/>
      <w:r>
        <w:rPr>
          <w:rFonts w:ascii="Times New Roman" w:hAnsi="Times New Roman"/>
          <w:i/>
          <w:sz w:val="24"/>
          <w:szCs w:val="24"/>
        </w:rPr>
        <w:t>: A Multi-Disciplinary Journal</w:t>
      </w:r>
      <w:proofErr w:type="gramStart"/>
      <w:r>
        <w:rPr>
          <w:rFonts w:ascii="Times New Roman" w:hAnsi="Times New Roman"/>
          <w:i/>
          <w:sz w:val="24"/>
          <w:szCs w:val="24"/>
        </w:rPr>
        <w:t>,5</w:t>
      </w:r>
      <w:proofErr w:type="gramEnd"/>
      <w:r>
        <w:rPr>
          <w:rFonts w:ascii="Times New Roman" w:hAnsi="Times New Roman"/>
          <w:i/>
          <w:sz w:val="24"/>
          <w:szCs w:val="24"/>
        </w:rPr>
        <w:t>,</w:t>
      </w:r>
      <w:r>
        <w:rPr>
          <w:rFonts w:ascii="Times New Roman" w:hAnsi="Times New Roman"/>
          <w:sz w:val="24"/>
          <w:szCs w:val="24"/>
        </w:rPr>
        <w:t>(111)</w:t>
      </w:r>
      <w:r>
        <w:rPr>
          <w:rFonts w:ascii="Times New Roman" w:hAnsi="Times New Roman"/>
          <w:i/>
          <w:sz w:val="24"/>
          <w:szCs w:val="24"/>
        </w:rPr>
        <w:t xml:space="preserve">. </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(2009). </w:t>
      </w:r>
      <w:proofErr w:type="gramStart"/>
      <w:r>
        <w:rPr>
          <w:rFonts w:ascii="Times New Roman" w:hAnsi="Times New Roman"/>
          <w:sz w:val="24"/>
          <w:szCs w:val="24"/>
        </w:rPr>
        <w:t>“Promoting globalisation for national growth and productivity in Nigeria through the English language”.</w:t>
      </w:r>
      <w:proofErr w:type="gramEnd"/>
      <w:r>
        <w:rPr>
          <w:rFonts w:ascii="Times New Roman" w:hAnsi="Times New Roman"/>
          <w:sz w:val="24"/>
          <w:szCs w:val="24"/>
        </w:rPr>
        <w:t xml:space="preserve"> </w:t>
      </w:r>
      <w:r>
        <w:rPr>
          <w:rFonts w:ascii="Times New Roman" w:hAnsi="Times New Roman"/>
          <w:i/>
          <w:sz w:val="24"/>
          <w:szCs w:val="24"/>
        </w:rPr>
        <w:t xml:space="preserve">Knowledge Review: A Multi-disciplinary Journal, 10, </w:t>
      </w:r>
      <w:r>
        <w:rPr>
          <w:rFonts w:ascii="Times New Roman" w:hAnsi="Times New Roman"/>
          <w:sz w:val="24"/>
          <w:szCs w:val="24"/>
        </w:rPr>
        <w:t>(2).</w:t>
      </w:r>
    </w:p>
    <w:p w:rsidR="007E7555" w:rsidRDefault="007E7555" w:rsidP="007E7555">
      <w:pPr>
        <w:spacing w:line="240" w:lineRule="auto"/>
        <w:ind w:left="720"/>
        <w:jc w:val="both"/>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(2010). </w:t>
      </w:r>
      <w:proofErr w:type="gramStart"/>
      <w:r>
        <w:rPr>
          <w:rFonts w:ascii="Times New Roman" w:hAnsi="Times New Roman"/>
          <w:sz w:val="24"/>
          <w:szCs w:val="24"/>
        </w:rPr>
        <w:t>“English and the indigenous Nigerian languages as effective agents in the rebranding Nigeria project”.</w:t>
      </w:r>
      <w:proofErr w:type="gramEnd"/>
      <w:r>
        <w:rPr>
          <w:rFonts w:ascii="Times New Roman" w:hAnsi="Times New Roman"/>
          <w:sz w:val="24"/>
          <w:szCs w:val="24"/>
        </w:rPr>
        <w:t xml:space="preserve"> </w:t>
      </w:r>
      <w:proofErr w:type="gramStart"/>
      <w:r>
        <w:rPr>
          <w:rFonts w:ascii="Times New Roman" w:hAnsi="Times New Roman"/>
          <w:i/>
          <w:sz w:val="24"/>
          <w:szCs w:val="24"/>
        </w:rPr>
        <w:t>Nsukka Journal of Humanities, 2010, Edition.</w:t>
      </w:r>
      <w:proofErr w:type="gramEnd"/>
    </w:p>
    <w:p w:rsidR="007E7555" w:rsidRDefault="007E7555" w:rsidP="007E7555">
      <w:pPr>
        <w:spacing w:line="240" w:lineRule="auto"/>
        <w:ind w:left="720"/>
        <w:jc w:val="both"/>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(2010). </w:t>
      </w:r>
      <w:proofErr w:type="gramStart"/>
      <w:r>
        <w:rPr>
          <w:rFonts w:ascii="Times New Roman" w:hAnsi="Times New Roman"/>
          <w:sz w:val="24"/>
          <w:szCs w:val="24"/>
        </w:rPr>
        <w:t>“Enhancing peaceful inter-religious co-existence in Nigeria through the use of language”.</w:t>
      </w:r>
      <w:proofErr w:type="gramEnd"/>
      <w:r>
        <w:rPr>
          <w:rFonts w:ascii="Times New Roman" w:hAnsi="Times New Roman"/>
          <w:sz w:val="24"/>
          <w:szCs w:val="24"/>
        </w:rPr>
        <w:t xml:space="preserve"> </w:t>
      </w:r>
      <w:proofErr w:type="gramStart"/>
      <w:r>
        <w:rPr>
          <w:rFonts w:ascii="Times New Roman" w:hAnsi="Times New Roman"/>
          <w:i/>
          <w:sz w:val="24"/>
          <w:szCs w:val="24"/>
        </w:rPr>
        <w:t>Nsukka Journal of African Languages and Linguistics (NJLL), 3&amp;4.</w:t>
      </w:r>
      <w:proofErr w:type="gramEnd"/>
    </w:p>
    <w:p w:rsidR="007E7555" w:rsidRDefault="0040280A" w:rsidP="007E7555">
      <w:pPr>
        <w:spacing w:line="240" w:lineRule="auto"/>
        <w:ind w:left="720"/>
        <w:jc w:val="both"/>
        <w:rPr>
          <w:rFonts w:ascii="Times New Roman" w:hAnsi="Times New Roman"/>
          <w:i/>
          <w:sz w:val="24"/>
          <w:szCs w:val="24"/>
        </w:rPr>
      </w:pPr>
      <w:hyperlink r:id="rId7" w:anchor="d=gs_md_cita-d&amp;p=&amp;u=%2Fcitations%3Fview_op%3Dview_citation%26hl%3Den%26user%3DmHipRUIAAAAJ%26citation_for_view%3DmHipRUIAAAAJ%3Au5HHmVD_uO8C%26tzom%3D-60" w:history="1">
        <w:proofErr w:type="spellStart"/>
        <w:r w:rsidR="007E7555" w:rsidRPr="00CF0570">
          <w:rPr>
            <w:rStyle w:val="Hyperlink"/>
            <w:rFonts w:ascii="Times New Roman" w:hAnsi="Times New Roman"/>
            <w:sz w:val="24"/>
            <w:szCs w:val="24"/>
          </w:rPr>
          <w:t>Ezema</w:t>
        </w:r>
        <w:proofErr w:type="spellEnd"/>
        <w:r w:rsidR="007E7555" w:rsidRPr="00CF0570">
          <w:rPr>
            <w:rStyle w:val="Hyperlink"/>
            <w:rFonts w:ascii="Times New Roman" w:hAnsi="Times New Roman"/>
            <w:sz w:val="24"/>
            <w:szCs w:val="24"/>
          </w:rPr>
          <w:t xml:space="preserve">, P. A. (2010). </w:t>
        </w:r>
        <w:proofErr w:type="gramStart"/>
        <w:r w:rsidR="007E7555" w:rsidRPr="00CF0570">
          <w:rPr>
            <w:rStyle w:val="Hyperlink"/>
            <w:rFonts w:ascii="Times New Roman" w:hAnsi="Times New Roman"/>
            <w:sz w:val="24"/>
            <w:szCs w:val="24"/>
          </w:rPr>
          <w:t>“Bringing the real world into the classroom: A communicative approach to the teaching of reading and writing skills of the English language”.</w:t>
        </w:r>
        <w:proofErr w:type="gramEnd"/>
        <w:r w:rsidR="007E7555" w:rsidRPr="00CF0570">
          <w:rPr>
            <w:rStyle w:val="Hyperlink"/>
            <w:rFonts w:ascii="Times New Roman" w:hAnsi="Times New Roman"/>
            <w:sz w:val="24"/>
            <w:szCs w:val="24"/>
          </w:rPr>
          <w:t xml:space="preserve"> </w:t>
        </w:r>
        <w:r w:rsidR="007E7555" w:rsidRPr="00CF0570">
          <w:rPr>
            <w:rStyle w:val="Hyperlink"/>
            <w:rFonts w:ascii="Times New Roman" w:hAnsi="Times New Roman"/>
            <w:i/>
            <w:sz w:val="24"/>
            <w:szCs w:val="24"/>
          </w:rPr>
          <w:t>Arts and Social Sciences International Research Journal: Society for Research and Academic Excellence, 4.</w:t>
        </w:r>
      </w:hyperlink>
    </w:p>
    <w:p w:rsidR="007E7555" w:rsidRDefault="007E7555" w:rsidP="007E7555">
      <w:pPr>
        <w:spacing w:line="240" w:lineRule="auto"/>
        <w:ind w:left="720"/>
        <w:jc w:val="both"/>
        <w:rPr>
          <w:rFonts w:ascii="Times New Roman" w:hAnsi="Times New Roman"/>
          <w:i/>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 A. (2012). </w:t>
      </w:r>
      <w:proofErr w:type="gramStart"/>
      <w:r>
        <w:rPr>
          <w:rFonts w:ascii="Times New Roman" w:hAnsi="Times New Roman"/>
          <w:sz w:val="24"/>
          <w:szCs w:val="24"/>
        </w:rPr>
        <w:t>“The English language, politics and the issue of multi- ethnicity in Nigeria”.</w:t>
      </w:r>
      <w:proofErr w:type="gramEnd"/>
      <w:r>
        <w:rPr>
          <w:rFonts w:ascii="Times New Roman" w:hAnsi="Times New Roman"/>
          <w:sz w:val="24"/>
          <w:szCs w:val="24"/>
        </w:rPr>
        <w:t xml:space="preserve"> </w:t>
      </w:r>
      <w:r>
        <w:rPr>
          <w:rFonts w:ascii="Times New Roman" w:hAnsi="Times New Roman"/>
          <w:i/>
          <w:sz w:val="24"/>
          <w:szCs w:val="24"/>
        </w:rPr>
        <w:t>Arts and Social Sciences International Research of Journal: Society for Research and Academic Excellence, 4.</w:t>
      </w:r>
    </w:p>
    <w:p w:rsidR="007E7555" w:rsidRDefault="0040280A" w:rsidP="007E7555">
      <w:pPr>
        <w:spacing w:line="240" w:lineRule="auto"/>
        <w:ind w:left="720"/>
        <w:jc w:val="both"/>
        <w:rPr>
          <w:rFonts w:ascii="Times New Roman" w:hAnsi="Times New Roman"/>
          <w:sz w:val="24"/>
          <w:szCs w:val="24"/>
        </w:rPr>
      </w:pPr>
      <w:hyperlink r:id="rId8" w:anchor="d=gs_md_cita-d&amp;p=&amp;u=%2Fcitations%3Fview_op%3Dview_citation%26hl%3Den%26user%3DmHipRUIAAAAJ%26citation_for_view%3DmHipRUIAAAAJ%3Ad1gkVwhDpl0C%26tzom%3D-60" w:history="1">
        <w:proofErr w:type="spellStart"/>
        <w:r w:rsidR="007E7555" w:rsidRPr="00252925">
          <w:rPr>
            <w:rStyle w:val="Hyperlink"/>
            <w:rFonts w:ascii="Times New Roman" w:hAnsi="Times New Roman"/>
            <w:sz w:val="24"/>
            <w:szCs w:val="24"/>
          </w:rPr>
          <w:t>Ezema</w:t>
        </w:r>
        <w:proofErr w:type="spellEnd"/>
        <w:r w:rsidR="007E7555" w:rsidRPr="00252925">
          <w:rPr>
            <w:rStyle w:val="Hyperlink"/>
            <w:rFonts w:ascii="Times New Roman" w:hAnsi="Times New Roman"/>
            <w:sz w:val="24"/>
            <w:szCs w:val="24"/>
          </w:rPr>
          <w:t xml:space="preserve">, P. A. (2013). “Language policy in Africa: African Cultural Values and Linguistic Human Rights”. </w:t>
        </w:r>
        <w:r w:rsidR="007E7555" w:rsidRPr="00252925">
          <w:rPr>
            <w:rStyle w:val="Hyperlink"/>
            <w:rFonts w:ascii="Times New Roman" w:hAnsi="Times New Roman"/>
            <w:i/>
            <w:sz w:val="24"/>
            <w:szCs w:val="24"/>
          </w:rPr>
          <w:t xml:space="preserve">Impact: International Journal of Research in Humanities, Arts and Literature, 1, </w:t>
        </w:r>
        <w:r w:rsidR="007E7555" w:rsidRPr="00252925">
          <w:rPr>
            <w:rStyle w:val="Hyperlink"/>
            <w:rFonts w:ascii="Times New Roman" w:hAnsi="Times New Roman"/>
            <w:sz w:val="24"/>
            <w:szCs w:val="24"/>
          </w:rPr>
          <w:t>(5).</w:t>
        </w:r>
      </w:hyperlink>
    </w:p>
    <w:p w:rsidR="007E7555" w:rsidRDefault="0040280A" w:rsidP="007E7555">
      <w:pPr>
        <w:spacing w:line="240" w:lineRule="auto"/>
        <w:ind w:left="720"/>
        <w:jc w:val="both"/>
        <w:rPr>
          <w:rFonts w:ascii="Times New Roman" w:hAnsi="Times New Roman"/>
          <w:sz w:val="24"/>
          <w:szCs w:val="24"/>
        </w:rPr>
      </w:pPr>
      <w:hyperlink r:id="rId9" w:anchor="d=gs_md_cita-d&amp;p=&amp;u=%2Fcitations%3Fview_op%3Dview_citation%26hl%3Den%26user%3DmHipRUIAAAAJ%26citation_for_view%3DmHipRUIAAAAJ%3AUeHWp8X0CEIC%26tzom%3D-60" w:history="1">
        <w:proofErr w:type="spellStart"/>
        <w:r w:rsidR="007E7555" w:rsidRPr="00252925">
          <w:rPr>
            <w:rStyle w:val="Hyperlink"/>
            <w:rFonts w:ascii="Times New Roman" w:hAnsi="Times New Roman"/>
            <w:sz w:val="24"/>
            <w:szCs w:val="24"/>
          </w:rPr>
          <w:t>Ezema</w:t>
        </w:r>
        <w:proofErr w:type="spellEnd"/>
        <w:r w:rsidR="007E7555" w:rsidRPr="00252925">
          <w:rPr>
            <w:rStyle w:val="Hyperlink"/>
            <w:rFonts w:ascii="Times New Roman" w:hAnsi="Times New Roman"/>
            <w:sz w:val="24"/>
            <w:szCs w:val="24"/>
          </w:rPr>
          <w:t xml:space="preserve">, P. A. (2013). </w:t>
        </w:r>
        <w:proofErr w:type="gramStart"/>
        <w:r w:rsidR="007E7555" w:rsidRPr="00252925">
          <w:rPr>
            <w:rStyle w:val="Hyperlink"/>
            <w:rFonts w:ascii="Times New Roman" w:hAnsi="Times New Roman"/>
            <w:sz w:val="24"/>
            <w:szCs w:val="24"/>
          </w:rPr>
          <w:t>“The place of English and indigenous Nigerian languages in early childhood grooming”.</w:t>
        </w:r>
        <w:proofErr w:type="gramEnd"/>
        <w:r w:rsidR="007E7555" w:rsidRPr="00252925">
          <w:rPr>
            <w:rStyle w:val="Hyperlink"/>
            <w:rFonts w:ascii="Times New Roman" w:hAnsi="Times New Roman"/>
            <w:i/>
            <w:sz w:val="24"/>
            <w:szCs w:val="24"/>
          </w:rPr>
          <w:t xml:space="preserve"> International Journal of English Literature, 3</w:t>
        </w:r>
        <w:proofErr w:type="gramStart"/>
        <w:r w:rsidR="007E7555" w:rsidRPr="00252925">
          <w:rPr>
            <w:rStyle w:val="Hyperlink"/>
            <w:rFonts w:ascii="Times New Roman" w:hAnsi="Times New Roman"/>
            <w:i/>
            <w:sz w:val="24"/>
            <w:szCs w:val="24"/>
          </w:rPr>
          <w:t>,</w:t>
        </w:r>
        <w:r w:rsidR="007E7555" w:rsidRPr="00252925">
          <w:rPr>
            <w:rStyle w:val="Hyperlink"/>
            <w:rFonts w:ascii="Times New Roman" w:hAnsi="Times New Roman"/>
            <w:sz w:val="24"/>
            <w:szCs w:val="24"/>
          </w:rPr>
          <w:t>(</w:t>
        </w:r>
        <w:proofErr w:type="gramEnd"/>
        <w:r w:rsidR="007E7555" w:rsidRPr="00252925">
          <w:rPr>
            <w:rStyle w:val="Hyperlink"/>
            <w:rFonts w:ascii="Times New Roman" w:hAnsi="Times New Roman"/>
            <w:sz w:val="24"/>
            <w:szCs w:val="24"/>
          </w:rPr>
          <w:t>4).</w:t>
        </w:r>
      </w:hyperlink>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(2013). </w:t>
      </w:r>
      <w:proofErr w:type="gramStart"/>
      <w:r>
        <w:rPr>
          <w:rFonts w:ascii="Times New Roman" w:hAnsi="Times New Roman"/>
          <w:sz w:val="24"/>
          <w:szCs w:val="24"/>
        </w:rPr>
        <w:t xml:space="preserve">“Multilingualism and national policy on education in Nigeria”, </w:t>
      </w:r>
      <w:r>
        <w:rPr>
          <w:rFonts w:ascii="Times New Roman" w:hAnsi="Times New Roman"/>
          <w:i/>
          <w:sz w:val="24"/>
          <w:szCs w:val="24"/>
        </w:rPr>
        <w:t>Nsukka Journal of the Humanities.</w:t>
      </w:r>
      <w:proofErr w:type="gramEnd"/>
      <w:r>
        <w:rPr>
          <w:rFonts w:ascii="Times New Roman" w:hAnsi="Times New Roman"/>
          <w:sz w:val="24"/>
          <w:szCs w:val="24"/>
        </w:rPr>
        <w:t xml:space="preserve"> </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(2013). </w:t>
      </w:r>
      <w:proofErr w:type="gramStart"/>
      <w:r>
        <w:rPr>
          <w:rFonts w:ascii="Times New Roman" w:hAnsi="Times New Roman"/>
          <w:sz w:val="24"/>
          <w:szCs w:val="24"/>
        </w:rPr>
        <w:t xml:space="preserve">“Semiotic translation and the expression of African thoughts and cultural value in English”, </w:t>
      </w:r>
      <w:r>
        <w:rPr>
          <w:rFonts w:ascii="Times New Roman" w:hAnsi="Times New Roman"/>
          <w:i/>
          <w:sz w:val="24"/>
          <w:szCs w:val="24"/>
        </w:rPr>
        <w:t>Journal of African Studies and Development.</w:t>
      </w:r>
      <w:proofErr w:type="gramEnd"/>
      <w:r>
        <w:rPr>
          <w:rFonts w:ascii="Times New Roman" w:hAnsi="Times New Roman"/>
          <w:sz w:val="24"/>
          <w:szCs w:val="24"/>
        </w:rPr>
        <w:t xml:space="preserve"> </w:t>
      </w:r>
    </w:p>
    <w:p w:rsidR="007E7555" w:rsidRDefault="007E7555" w:rsidP="007E7555">
      <w:pPr>
        <w:spacing w:line="240" w:lineRule="auto"/>
        <w:ind w:left="720"/>
        <w:jc w:val="both"/>
        <w:rPr>
          <w:rFonts w:ascii="Times New Roman" w:hAnsi="Times New Roman"/>
          <w:sz w:val="24"/>
          <w:szCs w:val="24"/>
        </w:rPr>
      </w:pPr>
      <w:proofErr w:type="spellStart"/>
      <w:proofErr w:type="gramStart"/>
      <w:r>
        <w:rPr>
          <w:rFonts w:ascii="Times New Roman" w:hAnsi="Times New Roman"/>
          <w:sz w:val="24"/>
          <w:szCs w:val="24"/>
        </w:rPr>
        <w:lastRenderedPageBreak/>
        <w:t>Orabueze</w:t>
      </w:r>
      <w:proofErr w:type="spellEnd"/>
      <w:r>
        <w:rPr>
          <w:rFonts w:ascii="Times New Roman" w:hAnsi="Times New Roman"/>
          <w:sz w:val="24"/>
          <w:szCs w:val="24"/>
        </w:rPr>
        <w:t xml:space="preserve">, F., </w:t>
      </w:r>
      <w:proofErr w:type="spellStart"/>
      <w:r>
        <w:rPr>
          <w:rFonts w:ascii="Times New Roman" w:hAnsi="Times New Roman"/>
          <w:sz w:val="24"/>
          <w:szCs w:val="24"/>
        </w:rPr>
        <w:t>Ogbazi</w:t>
      </w:r>
      <w:proofErr w:type="spellEnd"/>
      <w:r>
        <w:rPr>
          <w:rFonts w:ascii="Times New Roman" w:hAnsi="Times New Roman"/>
          <w:sz w:val="24"/>
          <w:szCs w:val="24"/>
        </w:rPr>
        <w:t xml:space="preserve">, I., </w:t>
      </w:r>
      <w:proofErr w:type="spellStart"/>
      <w:r>
        <w:rPr>
          <w:rFonts w:ascii="Times New Roman" w:hAnsi="Times New Roman"/>
          <w:sz w:val="24"/>
          <w:szCs w:val="24"/>
        </w:rPr>
        <w:t>Ezema</w:t>
      </w:r>
      <w:proofErr w:type="spellEnd"/>
      <w:r>
        <w:rPr>
          <w:rFonts w:ascii="Times New Roman" w:hAnsi="Times New Roman"/>
          <w:sz w:val="24"/>
          <w:szCs w:val="24"/>
        </w:rPr>
        <w:t>, P.A. (2013).</w:t>
      </w:r>
      <w:proofErr w:type="gramEnd"/>
      <w:r>
        <w:rPr>
          <w:rFonts w:ascii="Times New Roman" w:hAnsi="Times New Roman"/>
          <w:sz w:val="24"/>
          <w:szCs w:val="24"/>
        </w:rPr>
        <w:t xml:space="preserve"> “Echoes of trauma: foregrounding of violence in </w:t>
      </w:r>
      <w:proofErr w:type="spellStart"/>
      <w:r>
        <w:rPr>
          <w:rFonts w:ascii="Times New Roman" w:hAnsi="Times New Roman"/>
          <w:sz w:val="24"/>
          <w:szCs w:val="24"/>
        </w:rPr>
        <w:t>Ezenwa-Ohaeto’s</w:t>
      </w:r>
      <w:proofErr w:type="spellEnd"/>
      <w:r>
        <w:rPr>
          <w:rFonts w:ascii="Times New Roman" w:hAnsi="Times New Roman"/>
          <w:sz w:val="24"/>
          <w:szCs w:val="24"/>
        </w:rPr>
        <w:t xml:space="preserve"> The Night Masquerade and Fidelis </w:t>
      </w:r>
      <w:proofErr w:type="spellStart"/>
      <w:r>
        <w:rPr>
          <w:rFonts w:ascii="Times New Roman" w:hAnsi="Times New Roman"/>
          <w:sz w:val="24"/>
          <w:szCs w:val="24"/>
        </w:rPr>
        <w:t>Okoro’s</w:t>
      </w:r>
      <w:proofErr w:type="spellEnd"/>
      <w:r>
        <w:rPr>
          <w:rFonts w:ascii="Times New Roman" w:hAnsi="Times New Roman"/>
          <w:sz w:val="24"/>
          <w:szCs w:val="24"/>
        </w:rPr>
        <w:t xml:space="preserve"> When the Bleeding Heart Breaks</w:t>
      </w:r>
      <w:proofErr w:type="gramStart"/>
      <w:r>
        <w:rPr>
          <w:rFonts w:ascii="Times New Roman" w:hAnsi="Times New Roman"/>
          <w:sz w:val="24"/>
          <w:szCs w:val="24"/>
        </w:rPr>
        <w:t xml:space="preserve">. </w:t>
      </w:r>
      <w:r>
        <w:rPr>
          <w:rFonts w:ascii="Times New Roman" w:hAnsi="Times New Roman"/>
          <w:i/>
          <w:sz w:val="24"/>
          <w:szCs w:val="24"/>
        </w:rPr>
        <w:t>.</w:t>
      </w:r>
      <w:proofErr w:type="gramEnd"/>
      <w:r>
        <w:rPr>
          <w:rFonts w:ascii="Times New Roman" w:hAnsi="Times New Roman"/>
          <w:sz w:val="24"/>
          <w:szCs w:val="24"/>
        </w:rPr>
        <w:t xml:space="preserve"> (A </w:t>
      </w:r>
      <w:proofErr w:type="gramStart"/>
      <w:r>
        <w:rPr>
          <w:rFonts w:ascii="Times New Roman" w:hAnsi="Times New Roman"/>
          <w:sz w:val="24"/>
          <w:szCs w:val="24"/>
        </w:rPr>
        <w:t>Letter  of</w:t>
      </w:r>
      <w:proofErr w:type="gramEnd"/>
      <w:r>
        <w:rPr>
          <w:rFonts w:ascii="Times New Roman" w:hAnsi="Times New Roman"/>
          <w:sz w:val="24"/>
          <w:szCs w:val="24"/>
        </w:rPr>
        <w:t xml:space="preserve"> </w:t>
      </w:r>
      <w:proofErr w:type="spellStart"/>
      <w:r>
        <w:rPr>
          <w:rFonts w:ascii="Times New Roman" w:hAnsi="Times New Roman"/>
          <w:sz w:val="24"/>
          <w:szCs w:val="24"/>
        </w:rPr>
        <w:t>Accepantance</w:t>
      </w:r>
      <w:proofErr w:type="spellEnd"/>
      <w:r>
        <w:rPr>
          <w:rFonts w:ascii="Times New Roman" w:hAnsi="Times New Roman"/>
          <w:sz w:val="24"/>
          <w:szCs w:val="24"/>
        </w:rPr>
        <w:t xml:space="preserve">).  </w:t>
      </w:r>
    </w:p>
    <w:p w:rsidR="007E7555" w:rsidRDefault="007E7555" w:rsidP="007E7555">
      <w:pPr>
        <w:spacing w:line="240" w:lineRule="auto"/>
        <w:ind w:left="720"/>
        <w:jc w:val="both"/>
        <w:rPr>
          <w:rFonts w:ascii="Times New Roman" w:hAnsi="Times New Roman"/>
          <w:b/>
          <w:sz w:val="24"/>
          <w:szCs w:val="24"/>
        </w:rPr>
      </w:pPr>
      <w:r>
        <w:rPr>
          <w:rFonts w:ascii="Times New Roman" w:hAnsi="Times New Roman"/>
          <w:b/>
          <w:sz w:val="24"/>
          <w:szCs w:val="24"/>
        </w:rPr>
        <w:t>CONFERENCES ATTENDED AND TITLES OF PAPERS PRESENTED WITH DATES:</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P. A. (1996). “Bringing the Real World in the Classroom: A Communicative Approach to the Teaching of Reading and Writing Skills of the English Language at the J.S.S. Level” At the National Conference of the National Association of Teachers of English in Colleges of Education and Polytechnics Held in Kaduna, 5</w:t>
      </w:r>
      <w:r>
        <w:rPr>
          <w:rFonts w:ascii="Times New Roman" w:hAnsi="Times New Roman"/>
          <w:sz w:val="24"/>
          <w:szCs w:val="24"/>
          <w:vertAlign w:val="superscript"/>
        </w:rPr>
        <w:t>th</w:t>
      </w:r>
      <w:r>
        <w:rPr>
          <w:rFonts w:ascii="Times New Roman" w:hAnsi="Times New Roman"/>
          <w:sz w:val="24"/>
          <w:szCs w:val="24"/>
        </w:rPr>
        <w:t xml:space="preserve"> to 8</w:t>
      </w:r>
      <w:r>
        <w:rPr>
          <w:rFonts w:ascii="Times New Roman" w:hAnsi="Times New Roman"/>
          <w:sz w:val="24"/>
          <w:szCs w:val="24"/>
          <w:vertAlign w:val="superscript"/>
        </w:rPr>
        <w:t>th</w:t>
      </w:r>
      <w:r>
        <w:rPr>
          <w:rFonts w:ascii="Times New Roman" w:hAnsi="Times New Roman"/>
          <w:sz w:val="24"/>
          <w:szCs w:val="24"/>
        </w:rPr>
        <w:t xml:space="preserve"> February, 1996.</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P.A. (1996). “A literary Perspective of the Image of Women in a Traditional African Society and the Mitigating Effect on it by Western Education” At the 8</w:t>
      </w:r>
      <w:r>
        <w:rPr>
          <w:rFonts w:ascii="Times New Roman" w:hAnsi="Times New Roman"/>
          <w:sz w:val="24"/>
          <w:szCs w:val="24"/>
          <w:vertAlign w:val="superscript"/>
        </w:rPr>
        <w:t>th</w:t>
      </w:r>
      <w:r>
        <w:rPr>
          <w:rFonts w:ascii="Times New Roman" w:hAnsi="Times New Roman"/>
          <w:sz w:val="24"/>
          <w:szCs w:val="24"/>
        </w:rPr>
        <w:t xml:space="preserve"> Annual Conference of the Association for Promoting Quality Education in Nigeria (APQEN). </w:t>
      </w:r>
      <w:proofErr w:type="gramStart"/>
      <w:r>
        <w:rPr>
          <w:rFonts w:ascii="Times New Roman" w:hAnsi="Times New Roman"/>
          <w:sz w:val="24"/>
          <w:szCs w:val="24"/>
        </w:rPr>
        <w:t>Held at the Federal Polytechnic, Kaduna, 7</w:t>
      </w:r>
      <w:r>
        <w:rPr>
          <w:rFonts w:ascii="Times New Roman" w:hAnsi="Times New Roman"/>
          <w:sz w:val="24"/>
          <w:szCs w:val="24"/>
          <w:vertAlign w:val="superscript"/>
        </w:rPr>
        <w:t>th</w:t>
      </w:r>
      <w:r>
        <w:rPr>
          <w:rFonts w:ascii="Times New Roman" w:hAnsi="Times New Roman"/>
          <w:sz w:val="24"/>
          <w:szCs w:val="24"/>
        </w:rPr>
        <w:t xml:space="preserve"> to 12</w:t>
      </w:r>
      <w:r>
        <w:rPr>
          <w:rFonts w:ascii="Times New Roman" w:hAnsi="Times New Roman"/>
          <w:sz w:val="24"/>
          <w:szCs w:val="24"/>
          <w:vertAlign w:val="superscript"/>
        </w:rPr>
        <w:t>th</w:t>
      </w:r>
      <w:r>
        <w:rPr>
          <w:rFonts w:ascii="Times New Roman" w:hAnsi="Times New Roman"/>
          <w:sz w:val="24"/>
          <w:szCs w:val="24"/>
        </w:rPr>
        <w:t xml:space="preserve"> October, 1996.</w:t>
      </w:r>
      <w:proofErr w:type="gramEnd"/>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(1996). “The Four Basic Language Skills Revisited,” At the First Seminar of the School of Languages, Federal College of Education, </w:t>
      </w:r>
      <w:proofErr w:type="spellStart"/>
      <w:r>
        <w:rPr>
          <w:rFonts w:ascii="Times New Roman" w:hAnsi="Times New Roman"/>
          <w:sz w:val="24"/>
          <w:szCs w:val="24"/>
        </w:rPr>
        <w:t>Eha-Amufu</w:t>
      </w:r>
      <w:proofErr w:type="spellEnd"/>
      <w:r>
        <w:rPr>
          <w:rFonts w:ascii="Times New Roman" w:hAnsi="Times New Roman"/>
          <w:sz w:val="24"/>
          <w:szCs w:val="24"/>
        </w:rPr>
        <w:t>, 9</w:t>
      </w:r>
      <w:r>
        <w:rPr>
          <w:rFonts w:ascii="Times New Roman" w:hAnsi="Times New Roman"/>
          <w:sz w:val="24"/>
          <w:szCs w:val="24"/>
          <w:vertAlign w:val="superscript"/>
        </w:rPr>
        <w:t>th</w:t>
      </w:r>
      <w:r>
        <w:rPr>
          <w:rFonts w:ascii="Times New Roman" w:hAnsi="Times New Roman"/>
          <w:sz w:val="24"/>
          <w:szCs w:val="24"/>
        </w:rPr>
        <w:t xml:space="preserve"> August, 1996.</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P</w:t>
      </w:r>
      <w:proofErr w:type="gramStart"/>
      <w:r>
        <w:rPr>
          <w:rFonts w:ascii="Times New Roman" w:hAnsi="Times New Roman"/>
          <w:sz w:val="24"/>
          <w:szCs w:val="24"/>
        </w:rPr>
        <w:t>,A</w:t>
      </w:r>
      <w:proofErr w:type="gramEnd"/>
      <w:r>
        <w:rPr>
          <w:rFonts w:ascii="Times New Roman" w:hAnsi="Times New Roman"/>
          <w:sz w:val="24"/>
          <w:szCs w:val="24"/>
        </w:rPr>
        <w:t xml:space="preserve">, (1999). </w:t>
      </w:r>
      <w:proofErr w:type="gramStart"/>
      <w:r>
        <w:rPr>
          <w:rFonts w:ascii="Times New Roman" w:hAnsi="Times New Roman"/>
          <w:sz w:val="24"/>
          <w:szCs w:val="24"/>
        </w:rPr>
        <w:t>“Language Education and Effective Citizenry for National Development” At the Inaugural Conference of the Association of Teacher Educators of Nigeria, Held from 11</w:t>
      </w:r>
      <w:r>
        <w:rPr>
          <w:rFonts w:ascii="Times New Roman" w:hAnsi="Times New Roman"/>
          <w:sz w:val="24"/>
          <w:szCs w:val="24"/>
          <w:vertAlign w:val="superscript"/>
        </w:rPr>
        <w:t>th</w:t>
      </w:r>
      <w:r>
        <w:rPr>
          <w:rFonts w:ascii="Times New Roman" w:hAnsi="Times New Roman"/>
          <w:sz w:val="24"/>
          <w:szCs w:val="24"/>
        </w:rPr>
        <w:t xml:space="preserve"> -14</w:t>
      </w:r>
      <w:r>
        <w:rPr>
          <w:rFonts w:ascii="Times New Roman" w:hAnsi="Times New Roman"/>
          <w:sz w:val="24"/>
          <w:szCs w:val="24"/>
          <w:vertAlign w:val="superscript"/>
        </w:rPr>
        <w:t>th</w:t>
      </w:r>
      <w:r>
        <w:rPr>
          <w:rFonts w:ascii="Times New Roman" w:hAnsi="Times New Roman"/>
          <w:sz w:val="24"/>
          <w:szCs w:val="24"/>
        </w:rPr>
        <w:t xml:space="preserve"> July 1999, Delta State University, </w:t>
      </w:r>
      <w:proofErr w:type="spellStart"/>
      <w:r>
        <w:rPr>
          <w:rFonts w:ascii="Times New Roman" w:hAnsi="Times New Roman"/>
          <w:sz w:val="24"/>
          <w:szCs w:val="24"/>
        </w:rPr>
        <w:t>Abraka</w:t>
      </w:r>
      <w:proofErr w:type="spellEnd"/>
      <w:r>
        <w:rPr>
          <w:rFonts w:ascii="Times New Roman" w:hAnsi="Times New Roman"/>
          <w:sz w:val="24"/>
          <w:szCs w:val="24"/>
        </w:rPr>
        <w:t>.</w:t>
      </w:r>
      <w:proofErr w:type="gramEnd"/>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(1999). </w:t>
      </w:r>
      <w:proofErr w:type="gramStart"/>
      <w:r>
        <w:rPr>
          <w:rFonts w:ascii="Times New Roman" w:hAnsi="Times New Roman"/>
          <w:sz w:val="24"/>
          <w:szCs w:val="24"/>
        </w:rPr>
        <w:t>“English and the Search for Scientific and Information Literacy in Nigeria.”</w:t>
      </w:r>
      <w:proofErr w:type="gramEnd"/>
      <w:r>
        <w:rPr>
          <w:rFonts w:ascii="Times New Roman" w:hAnsi="Times New Roman"/>
          <w:sz w:val="24"/>
          <w:szCs w:val="24"/>
        </w:rPr>
        <w:t xml:space="preserve"> At the First National Conference on National Policy on Education for Sustainable Development, Held at ESUT, 8</w:t>
      </w:r>
      <w:r>
        <w:rPr>
          <w:rFonts w:ascii="Times New Roman" w:hAnsi="Times New Roman"/>
          <w:sz w:val="24"/>
          <w:szCs w:val="24"/>
          <w:vertAlign w:val="superscript"/>
        </w:rPr>
        <w:t>th</w:t>
      </w:r>
      <w:r>
        <w:rPr>
          <w:rFonts w:ascii="Times New Roman" w:hAnsi="Times New Roman"/>
          <w:sz w:val="24"/>
          <w:szCs w:val="24"/>
        </w:rPr>
        <w:t xml:space="preserve"> to 11</w:t>
      </w:r>
      <w:r>
        <w:rPr>
          <w:rFonts w:ascii="Times New Roman" w:hAnsi="Times New Roman"/>
          <w:sz w:val="24"/>
          <w:szCs w:val="24"/>
          <w:vertAlign w:val="superscript"/>
        </w:rPr>
        <w:t>th</w:t>
      </w:r>
      <w:r>
        <w:rPr>
          <w:rFonts w:ascii="Times New Roman" w:hAnsi="Times New Roman"/>
          <w:sz w:val="24"/>
          <w:szCs w:val="24"/>
        </w:rPr>
        <w:t xml:space="preserve"> September, 1999.</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(2000). “A Case for Specialist Teachers of English in the Primary and Junior Secondary UBE Programme.” At an International Conference of the Curriculum Organisation of </w:t>
      </w:r>
      <w:proofErr w:type="spellStart"/>
      <w:r>
        <w:rPr>
          <w:rFonts w:ascii="Times New Roman" w:hAnsi="Times New Roman"/>
          <w:sz w:val="24"/>
          <w:szCs w:val="24"/>
        </w:rPr>
        <w:t>Nigerial</w:t>
      </w:r>
      <w:proofErr w:type="spellEnd"/>
      <w:r>
        <w:rPr>
          <w:rFonts w:ascii="Times New Roman" w:hAnsi="Times New Roman"/>
          <w:sz w:val="24"/>
          <w:szCs w:val="24"/>
        </w:rPr>
        <w:t>, Held at the Institute of Education, University of Nigeria, Nsukka, in November 2000.</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(2002). “Language Development: An Imperative for the Promotion of Scientific and Technological Literacy” At the First Annual Conference of School of </w:t>
      </w:r>
      <w:proofErr w:type="spellStart"/>
      <w:r>
        <w:rPr>
          <w:rFonts w:ascii="Times New Roman" w:hAnsi="Times New Roman"/>
          <w:sz w:val="24"/>
          <w:szCs w:val="24"/>
        </w:rPr>
        <w:t>Languages,Tai</w:t>
      </w:r>
      <w:proofErr w:type="spellEnd"/>
      <w:r>
        <w:rPr>
          <w:rFonts w:ascii="Times New Roman" w:hAnsi="Times New Roman"/>
          <w:sz w:val="24"/>
          <w:szCs w:val="24"/>
        </w:rPr>
        <w:t xml:space="preserve"> </w:t>
      </w:r>
      <w:proofErr w:type="spellStart"/>
      <w:r>
        <w:rPr>
          <w:rFonts w:ascii="Times New Roman" w:hAnsi="Times New Roman"/>
          <w:sz w:val="24"/>
          <w:szCs w:val="24"/>
        </w:rPr>
        <w:t>Solarin</w:t>
      </w:r>
      <w:proofErr w:type="spellEnd"/>
      <w:r>
        <w:rPr>
          <w:rFonts w:ascii="Times New Roman" w:hAnsi="Times New Roman"/>
          <w:sz w:val="24"/>
          <w:szCs w:val="24"/>
        </w:rPr>
        <w:t xml:space="preserve"> College of Education, </w:t>
      </w:r>
      <w:proofErr w:type="spellStart"/>
      <w:r>
        <w:rPr>
          <w:rFonts w:ascii="Times New Roman" w:hAnsi="Times New Roman"/>
          <w:sz w:val="24"/>
          <w:szCs w:val="24"/>
        </w:rPr>
        <w:t>Ijebu</w:t>
      </w:r>
      <w:proofErr w:type="spellEnd"/>
      <w:r>
        <w:rPr>
          <w:rFonts w:ascii="Times New Roman" w:hAnsi="Times New Roman"/>
          <w:sz w:val="24"/>
          <w:szCs w:val="24"/>
        </w:rPr>
        <w:t xml:space="preserve"> Ode, Held between 7</w:t>
      </w:r>
      <w:r>
        <w:rPr>
          <w:rFonts w:ascii="Times New Roman" w:hAnsi="Times New Roman"/>
          <w:sz w:val="24"/>
          <w:szCs w:val="24"/>
          <w:vertAlign w:val="superscript"/>
        </w:rPr>
        <w:t>th</w:t>
      </w:r>
      <w:r>
        <w:rPr>
          <w:rFonts w:ascii="Times New Roman" w:hAnsi="Times New Roman"/>
          <w:sz w:val="24"/>
          <w:szCs w:val="24"/>
        </w:rPr>
        <w:t xml:space="preserve"> and 10</w:t>
      </w:r>
      <w:r>
        <w:rPr>
          <w:rFonts w:ascii="Times New Roman" w:hAnsi="Times New Roman"/>
          <w:sz w:val="24"/>
          <w:szCs w:val="24"/>
          <w:vertAlign w:val="superscript"/>
        </w:rPr>
        <w:t>th</w:t>
      </w:r>
      <w:r>
        <w:rPr>
          <w:rFonts w:ascii="Times New Roman" w:hAnsi="Times New Roman"/>
          <w:sz w:val="24"/>
          <w:szCs w:val="24"/>
        </w:rPr>
        <w:t xml:space="preserve"> May, 2002.</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(2003). </w:t>
      </w:r>
      <w:proofErr w:type="gramStart"/>
      <w:r>
        <w:rPr>
          <w:rFonts w:ascii="Times New Roman" w:hAnsi="Times New Roman"/>
          <w:sz w:val="24"/>
          <w:szCs w:val="24"/>
        </w:rPr>
        <w:t>“The State of the Teaching and Learning of English in Nigerian Secondary Schools.”</w:t>
      </w:r>
      <w:proofErr w:type="gramEnd"/>
      <w:r>
        <w:rPr>
          <w:rFonts w:ascii="Times New Roman" w:hAnsi="Times New Roman"/>
          <w:sz w:val="24"/>
          <w:szCs w:val="24"/>
        </w:rPr>
        <w:t xml:space="preserve"> At the Symposium Organised in Honour of Professor </w:t>
      </w:r>
      <w:proofErr w:type="spellStart"/>
      <w:r>
        <w:rPr>
          <w:rFonts w:ascii="Times New Roman" w:hAnsi="Times New Roman"/>
          <w:sz w:val="24"/>
          <w:szCs w:val="24"/>
        </w:rPr>
        <w:t>E.N.Emenanjo’s</w:t>
      </w:r>
      <w:proofErr w:type="spellEnd"/>
      <w:r>
        <w:rPr>
          <w:rFonts w:ascii="Times New Roman" w:hAnsi="Times New Roman"/>
          <w:sz w:val="24"/>
          <w:szCs w:val="24"/>
        </w:rPr>
        <w:t xml:space="preserve"> Birthday at the Institute of Nigerian Languages, Aba, </w:t>
      </w:r>
      <w:proofErr w:type="gramStart"/>
      <w:r>
        <w:rPr>
          <w:rFonts w:ascii="Times New Roman" w:hAnsi="Times New Roman"/>
          <w:sz w:val="24"/>
          <w:szCs w:val="24"/>
        </w:rPr>
        <w:t>Between</w:t>
      </w:r>
      <w:proofErr w:type="gramEnd"/>
      <w:r>
        <w:rPr>
          <w:rFonts w:ascii="Times New Roman" w:hAnsi="Times New Roman"/>
          <w:sz w:val="24"/>
          <w:szCs w:val="24"/>
        </w:rPr>
        <w:t xml:space="preserve"> 21</w:t>
      </w:r>
      <w:r>
        <w:rPr>
          <w:rFonts w:ascii="Times New Roman" w:hAnsi="Times New Roman"/>
          <w:sz w:val="24"/>
          <w:szCs w:val="24"/>
          <w:vertAlign w:val="superscript"/>
        </w:rPr>
        <w:t>st</w:t>
      </w:r>
      <w:r>
        <w:rPr>
          <w:rFonts w:ascii="Times New Roman" w:hAnsi="Times New Roman"/>
          <w:sz w:val="24"/>
          <w:szCs w:val="24"/>
        </w:rPr>
        <w:t xml:space="preserve"> and 22</w:t>
      </w:r>
      <w:r>
        <w:rPr>
          <w:rFonts w:ascii="Times New Roman" w:hAnsi="Times New Roman"/>
          <w:sz w:val="24"/>
          <w:szCs w:val="24"/>
          <w:vertAlign w:val="superscript"/>
        </w:rPr>
        <w:t>nd</w:t>
      </w:r>
      <w:r>
        <w:rPr>
          <w:rFonts w:ascii="Times New Roman" w:hAnsi="Times New Roman"/>
          <w:sz w:val="24"/>
          <w:szCs w:val="24"/>
        </w:rPr>
        <w:t xml:space="preserve"> April, 2003.</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(2003). </w:t>
      </w:r>
      <w:proofErr w:type="gramStart"/>
      <w:r>
        <w:rPr>
          <w:rFonts w:ascii="Times New Roman" w:hAnsi="Times New Roman"/>
          <w:sz w:val="24"/>
          <w:szCs w:val="24"/>
        </w:rPr>
        <w:t>“Language as a Catalyst for Societal Development.”</w:t>
      </w:r>
      <w:proofErr w:type="gramEnd"/>
      <w:r>
        <w:rPr>
          <w:rFonts w:ascii="Times New Roman" w:hAnsi="Times New Roman"/>
          <w:sz w:val="24"/>
          <w:szCs w:val="24"/>
        </w:rPr>
        <w:t xml:space="preserve"> At the Symposium Organised in Honour of Professor E.N. </w:t>
      </w:r>
      <w:proofErr w:type="spellStart"/>
      <w:r>
        <w:rPr>
          <w:rFonts w:ascii="Times New Roman" w:hAnsi="Times New Roman"/>
          <w:sz w:val="24"/>
          <w:szCs w:val="24"/>
        </w:rPr>
        <w:t>Emenanjo’s</w:t>
      </w:r>
      <w:proofErr w:type="spellEnd"/>
      <w:r>
        <w:rPr>
          <w:rFonts w:ascii="Times New Roman" w:hAnsi="Times New Roman"/>
          <w:sz w:val="24"/>
          <w:szCs w:val="24"/>
        </w:rPr>
        <w:t xml:space="preserve"> 60</w:t>
      </w:r>
      <w:r>
        <w:rPr>
          <w:rFonts w:ascii="Times New Roman" w:hAnsi="Times New Roman"/>
          <w:sz w:val="24"/>
          <w:szCs w:val="24"/>
          <w:vertAlign w:val="superscript"/>
        </w:rPr>
        <w:t>th</w:t>
      </w:r>
      <w:r>
        <w:rPr>
          <w:rFonts w:ascii="Times New Roman" w:hAnsi="Times New Roman"/>
          <w:sz w:val="24"/>
          <w:szCs w:val="24"/>
        </w:rPr>
        <w:t xml:space="preserve"> Birthday at the Institute of Nigerian Languages, Aba, Between 21</w:t>
      </w:r>
      <w:r>
        <w:rPr>
          <w:rFonts w:ascii="Times New Roman" w:hAnsi="Times New Roman"/>
          <w:sz w:val="24"/>
          <w:szCs w:val="24"/>
          <w:vertAlign w:val="superscript"/>
        </w:rPr>
        <w:t>st</w:t>
      </w:r>
      <w:r>
        <w:rPr>
          <w:rFonts w:ascii="Times New Roman" w:hAnsi="Times New Roman"/>
          <w:sz w:val="24"/>
          <w:szCs w:val="24"/>
        </w:rPr>
        <w:t xml:space="preserve"> and 22</w:t>
      </w:r>
      <w:r>
        <w:rPr>
          <w:rFonts w:ascii="Times New Roman" w:hAnsi="Times New Roman"/>
          <w:sz w:val="24"/>
          <w:szCs w:val="24"/>
          <w:vertAlign w:val="superscript"/>
        </w:rPr>
        <w:t>nd</w:t>
      </w:r>
      <w:r>
        <w:rPr>
          <w:rFonts w:ascii="Times New Roman" w:hAnsi="Times New Roman"/>
          <w:sz w:val="24"/>
          <w:szCs w:val="24"/>
        </w:rPr>
        <w:t xml:space="preserve"> April, 2003.</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lastRenderedPageBreak/>
        <w:t>Ezema</w:t>
      </w:r>
      <w:proofErr w:type="spellEnd"/>
      <w:r>
        <w:rPr>
          <w:rFonts w:ascii="Times New Roman" w:hAnsi="Times New Roman"/>
          <w:sz w:val="24"/>
          <w:szCs w:val="24"/>
        </w:rPr>
        <w:t xml:space="preserve">, P.A. (2003). </w:t>
      </w:r>
      <w:proofErr w:type="gramStart"/>
      <w:r>
        <w:rPr>
          <w:rFonts w:ascii="Times New Roman" w:hAnsi="Times New Roman"/>
          <w:sz w:val="24"/>
          <w:szCs w:val="24"/>
        </w:rPr>
        <w:t>“The Cultural Dimensions of Language Teaching and Learning.”</w:t>
      </w:r>
      <w:proofErr w:type="gramEnd"/>
      <w:r>
        <w:rPr>
          <w:rFonts w:ascii="Times New Roman" w:hAnsi="Times New Roman"/>
          <w:sz w:val="24"/>
          <w:szCs w:val="24"/>
        </w:rPr>
        <w:t xml:space="preserve"> At the Zaria Conference on Humanities Held at </w:t>
      </w:r>
      <w:proofErr w:type="spellStart"/>
      <w:r>
        <w:rPr>
          <w:rFonts w:ascii="Times New Roman" w:hAnsi="Times New Roman"/>
          <w:sz w:val="24"/>
          <w:szCs w:val="24"/>
        </w:rPr>
        <w:t>Ahmadu</w:t>
      </w:r>
      <w:proofErr w:type="spellEnd"/>
      <w:r>
        <w:rPr>
          <w:rFonts w:ascii="Times New Roman" w:hAnsi="Times New Roman"/>
          <w:sz w:val="24"/>
          <w:szCs w:val="24"/>
        </w:rPr>
        <w:t xml:space="preserve"> Bello University, Zaria, between 3</w:t>
      </w:r>
      <w:r>
        <w:rPr>
          <w:rFonts w:ascii="Times New Roman" w:hAnsi="Times New Roman"/>
          <w:sz w:val="24"/>
          <w:szCs w:val="24"/>
          <w:vertAlign w:val="superscript"/>
        </w:rPr>
        <w:t>rd</w:t>
      </w:r>
      <w:r>
        <w:rPr>
          <w:rFonts w:ascii="Times New Roman" w:hAnsi="Times New Roman"/>
          <w:sz w:val="24"/>
          <w:szCs w:val="24"/>
        </w:rPr>
        <w:t xml:space="preserve"> and 7</w:t>
      </w:r>
      <w:r>
        <w:rPr>
          <w:rFonts w:ascii="Times New Roman" w:hAnsi="Times New Roman"/>
          <w:sz w:val="24"/>
          <w:szCs w:val="24"/>
          <w:vertAlign w:val="superscript"/>
        </w:rPr>
        <w:t>th</w:t>
      </w:r>
      <w:r>
        <w:rPr>
          <w:rFonts w:ascii="Times New Roman" w:hAnsi="Times New Roman"/>
          <w:sz w:val="24"/>
          <w:szCs w:val="24"/>
        </w:rPr>
        <w:t xml:space="preserve"> December, 2003.</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(2004). </w:t>
      </w:r>
      <w:proofErr w:type="gramStart"/>
      <w:r>
        <w:rPr>
          <w:rFonts w:ascii="Times New Roman" w:hAnsi="Times New Roman"/>
          <w:sz w:val="24"/>
          <w:szCs w:val="24"/>
        </w:rPr>
        <w:t>“The Place of English and the Indigenous Languages in Child Care in Nigeria”.</w:t>
      </w:r>
      <w:proofErr w:type="gramEnd"/>
      <w:r>
        <w:rPr>
          <w:rFonts w:ascii="Times New Roman" w:hAnsi="Times New Roman"/>
          <w:sz w:val="24"/>
          <w:szCs w:val="24"/>
        </w:rPr>
        <w:t xml:space="preserve"> At a National Seminar on Parenting and Child Care in Nigeria, Organised at the University of Nigeria, Nsukka, Between 20</w:t>
      </w:r>
      <w:r>
        <w:rPr>
          <w:rFonts w:ascii="Times New Roman" w:hAnsi="Times New Roman"/>
          <w:sz w:val="24"/>
          <w:szCs w:val="24"/>
          <w:vertAlign w:val="superscript"/>
        </w:rPr>
        <w:t>th</w:t>
      </w:r>
      <w:r>
        <w:rPr>
          <w:rFonts w:ascii="Times New Roman" w:hAnsi="Times New Roman"/>
          <w:sz w:val="24"/>
          <w:szCs w:val="24"/>
        </w:rPr>
        <w:t xml:space="preserve"> and 22</w:t>
      </w:r>
      <w:r>
        <w:rPr>
          <w:rFonts w:ascii="Times New Roman" w:hAnsi="Times New Roman"/>
          <w:sz w:val="24"/>
          <w:szCs w:val="24"/>
          <w:vertAlign w:val="superscript"/>
        </w:rPr>
        <w:t>nd</w:t>
      </w:r>
      <w:r>
        <w:rPr>
          <w:rFonts w:ascii="Times New Roman" w:hAnsi="Times New Roman"/>
          <w:sz w:val="24"/>
          <w:szCs w:val="24"/>
        </w:rPr>
        <w:t xml:space="preserve"> April, 2004.</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P.A. (2005). “The Role of English in the Acquisition of Literacy in Multilingual Nigerian Society,” At the 22</w:t>
      </w:r>
      <w:r>
        <w:rPr>
          <w:rFonts w:ascii="Times New Roman" w:hAnsi="Times New Roman"/>
          <w:sz w:val="24"/>
          <w:szCs w:val="24"/>
          <w:vertAlign w:val="superscript"/>
        </w:rPr>
        <w:t>nd</w:t>
      </w:r>
      <w:r>
        <w:rPr>
          <w:rFonts w:ascii="Times New Roman" w:hAnsi="Times New Roman"/>
          <w:sz w:val="24"/>
          <w:szCs w:val="24"/>
        </w:rPr>
        <w:t xml:space="preserve"> Annual Conference of the Nigerian English Studies Association (NESA), Held at </w:t>
      </w:r>
      <w:proofErr w:type="spellStart"/>
      <w:r>
        <w:rPr>
          <w:rFonts w:ascii="Times New Roman" w:hAnsi="Times New Roman"/>
          <w:sz w:val="24"/>
          <w:szCs w:val="24"/>
        </w:rPr>
        <w:t>Obafemi</w:t>
      </w:r>
      <w:proofErr w:type="spellEnd"/>
      <w:r>
        <w:rPr>
          <w:rFonts w:ascii="Times New Roman" w:hAnsi="Times New Roman"/>
          <w:sz w:val="24"/>
          <w:szCs w:val="24"/>
        </w:rPr>
        <w:t xml:space="preserve"> </w:t>
      </w:r>
      <w:proofErr w:type="spellStart"/>
      <w:r>
        <w:rPr>
          <w:rFonts w:ascii="Times New Roman" w:hAnsi="Times New Roman"/>
          <w:sz w:val="24"/>
          <w:szCs w:val="24"/>
        </w:rPr>
        <w:t>Awolowo</w:t>
      </w:r>
      <w:proofErr w:type="spellEnd"/>
      <w:r>
        <w:rPr>
          <w:rFonts w:ascii="Times New Roman" w:hAnsi="Times New Roman"/>
          <w:sz w:val="24"/>
          <w:szCs w:val="24"/>
        </w:rPr>
        <w:t xml:space="preserve"> University, Ile-Ife, Nigeria, From 7</w:t>
      </w:r>
      <w:r>
        <w:rPr>
          <w:rFonts w:ascii="Times New Roman" w:hAnsi="Times New Roman"/>
          <w:sz w:val="24"/>
          <w:szCs w:val="24"/>
          <w:vertAlign w:val="superscript"/>
        </w:rPr>
        <w:t>th</w:t>
      </w:r>
      <w:r>
        <w:rPr>
          <w:rFonts w:ascii="Times New Roman" w:hAnsi="Times New Roman"/>
          <w:sz w:val="24"/>
          <w:szCs w:val="24"/>
        </w:rPr>
        <w:t xml:space="preserve"> to 10</w:t>
      </w:r>
      <w:r>
        <w:rPr>
          <w:rFonts w:ascii="Times New Roman" w:hAnsi="Times New Roman"/>
          <w:sz w:val="24"/>
          <w:szCs w:val="24"/>
          <w:vertAlign w:val="superscript"/>
        </w:rPr>
        <w:t>th</w:t>
      </w:r>
      <w:r>
        <w:rPr>
          <w:rFonts w:ascii="Times New Roman" w:hAnsi="Times New Roman"/>
          <w:sz w:val="24"/>
          <w:szCs w:val="24"/>
        </w:rPr>
        <w:t xml:space="preserve"> September, 2005.</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P.A. (2005). “A Discourse Analysis of the Use of Transactional English by Secondary School Products in Nigeria” At the 6</w:t>
      </w:r>
      <w:r>
        <w:rPr>
          <w:rFonts w:ascii="Times New Roman" w:hAnsi="Times New Roman"/>
          <w:sz w:val="24"/>
          <w:szCs w:val="24"/>
          <w:vertAlign w:val="superscript"/>
        </w:rPr>
        <w:t>th</w:t>
      </w:r>
      <w:r>
        <w:rPr>
          <w:rFonts w:ascii="Times New Roman" w:hAnsi="Times New Roman"/>
          <w:sz w:val="24"/>
          <w:szCs w:val="24"/>
        </w:rPr>
        <w:t xml:space="preserve"> Africa and World Literature Conference Organised by the Department of English and Literary Studies, University of Nigeria, Nsukka, between 6</w:t>
      </w:r>
      <w:r>
        <w:rPr>
          <w:rFonts w:ascii="Times New Roman" w:hAnsi="Times New Roman"/>
          <w:sz w:val="24"/>
          <w:szCs w:val="24"/>
          <w:vertAlign w:val="superscript"/>
        </w:rPr>
        <w:t>th</w:t>
      </w:r>
      <w:r>
        <w:rPr>
          <w:rFonts w:ascii="Times New Roman" w:hAnsi="Times New Roman"/>
          <w:sz w:val="24"/>
          <w:szCs w:val="24"/>
        </w:rPr>
        <w:t xml:space="preserve"> and 9</w:t>
      </w:r>
      <w:r>
        <w:rPr>
          <w:rFonts w:ascii="Times New Roman" w:hAnsi="Times New Roman"/>
          <w:sz w:val="24"/>
          <w:szCs w:val="24"/>
          <w:vertAlign w:val="superscript"/>
        </w:rPr>
        <w:t>th</w:t>
      </w:r>
      <w:r>
        <w:rPr>
          <w:rFonts w:ascii="Times New Roman" w:hAnsi="Times New Roman"/>
          <w:sz w:val="24"/>
          <w:szCs w:val="24"/>
        </w:rPr>
        <w:t xml:space="preserve"> November, 2005.</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P.A. (2006). “Language Policy in Africa: African Cultural Values and Linguistic Human Rights.” At the University French Teachers Association of Nigeria Conference Held at the University of Nigeria, Nsukka, Between 5</w:t>
      </w:r>
      <w:r>
        <w:rPr>
          <w:rFonts w:ascii="Times New Roman" w:hAnsi="Times New Roman"/>
          <w:sz w:val="24"/>
          <w:szCs w:val="24"/>
          <w:vertAlign w:val="superscript"/>
        </w:rPr>
        <w:t>th</w:t>
      </w:r>
      <w:r>
        <w:rPr>
          <w:rFonts w:ascii="Times New Roman" w:hAnsi="Times New Roman"/>
          <w:sz w:val="24"/>
          <w:szCs w:val="24"/>
        </w:rPr>
        <w:t xml:space="preserve"> and 9</w:t>
      </w:r>
      <w:r>
        <w:rPr>
          <w:rFonts w:ascii="Times New Roman" w:hAnsi="Times New Roman"/>
          <w:sz w:val="24"/>
          <w:szCs w:val="24"/>
          <w:vertAlign w:val="superscript"/>
        </w:rPr>
        <w:t>th</w:t>
      </w:r>
      <w:r>
        <w:rPr>
          <w:rFonts w:ascii="Times New Roman" w:hAnsi="Times New Roman"/>
          <w:sz w:val="24"/>
          <w:szCs w:val="24"/>
        </w:rPr>
        <w:t xml:space="preserve"> November, 2006.</w:t>
      </w:r>
    </w:p>
    <w:p w:rsidR="007E7555" w:rsidRDefault="0040280A" w:rsidP="007E7555">
      <w:pPr>
        <w:spacing w:line="240" w:lineRule="auto"/>
        <w:ind w:left="720"/>
        <w:jc w:val="both"/>
        <w:rPr>
          <w:rFonts w:ascii="Times New Roman" w:hAnsi="Times New Roman"/>
          <w:sz w:val="24"/>
          <w:szCs w:val="24"/>
        </w:rPr>
      </w:pPr>
      <w:hyperlink r:id="rId10" w:anchor="d=gs_md_cita-d&amp;p=&amp;u=%2Fcitations%3Fview_op%3Dview_citation%26hl%3Den%26user%3DmHipRUIAAAAJ%26citation_for_view%3DmHipRUIAAAAJ%3A2osOgNQ5qMEC%26tzom%3D-60" w:history="1">
        <w:proofErr w:type="spellStart"/>
        <w:r w:rsidR="007E7555" w:rsidRPr="00252925">
          <w:rPr>
            <w:rStyle w:val="Hyperlink"/>
            <w:rFonts w:ascii="Times New Roman" w:hAnsi="Times New Roman"/>
            <w:sz w:val="24"/>
            <w:szCs w:val="24"/>
          </w:rPr>
          <w:t>Ezema</w:t>
        </w:r>
        <w:proofErr w:type="spellEnd"/>
        <w:r w:rsidR="007E7555" w:rsidRPr="00252925">
          <w:rPr>
            <w:rStyle w:val="Hyperlink"/>
            <w:rFonts w:ascii="Times New Roman" w:hAnsi="Times New Roman"/>
            <w:sz w:val="24"/>
            <w:szCs w:val="24"/>
          </w:rPr>
          <w:t xml:space="preserve">, P.A. (2006). </w:t>
        </w:r>
        <w:proofErr w:type="gramStart"/>
        <w:r w:rsidR="007E7555" w:rsidRPr="00252925">
          <w:rPr>
            <w:rStyle w:val="Hyperlink"/>
            <w:rFonts w:ascii="Times New Roman" w:hAnsi="Times New Roman"/>
            <w:sz w:val="24"/>
            <w:szCs w:val="24"/>
          </w:rPr>
          <w:t>“Semiotic Translation and the Expression of African Thoughts and Cultural Values in English.”</w:t>
        </w:r>
        <w:proofErr w:type="gramEnd"/>
        <w:r w:rsidR="007E7555" w:rsidRPr="00252925">
          <w:rPr>
            <w:rStyle w:val="Hyperlink"/>
            <w:rFonts w:ascii="Times New Roman" w:hAnsi="Times New Roman"/>
            <w:sz w:val="24"/>
            <w:szCs w:val="24"/>
          </w:rPr>
          <w:t xml:space="preserve"> </w:t>
        </w:r>
        <w:proofErr w:type="gramStart"/>
        <w:r w:rsidR="007E7555" w:rsidRPr="00252925">
          <w:rPr>
            <w:rStyle w:val="Hyperlink"/>
            <w:rFonts w:ascii="Times New Roman" w:hAnsi="Times New Roman"/>
            <w:sz w:val="24"/>
            <w:szCs w:val="24"/>
          </w:rPr>
          <w:t>At the Conference on Pan-African Literature, Ghana.</w:t>
        </w:r>
        <w:proofErr w:type="gramEnd"/>
        <w:r w:rsidR="007E7555" w:rsidRPr="00252925">
          <w:rPr>
            <w:rStyle w:val="Hyperlink"/>
            <w:rFonts w:ascii="Times New Roman" w:hAnsi="Times New Roman"/>
            <w:sz w:val="24"/>
            <w:szCs w:val="24"/>
          </w:rPr>
          <w:t xml:space="preserve"> May 17-21, 2006.</w:t>
        </w:r>
      </w:hyperlink>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(2009). </w:t>
      </w:r>
      <w:proofErr w:type="gramStart"/>
      <w:r>
        <w:rPr>
          <w:rFonts w:ascii="Times New Roman" w:hAnsi="Times New Roman"/>
          <w:sz w:val="24"/>
          <w:szCs w:val="24"/>
        </w:rPr>
        <w:t>“Promoting Globalisation for National Growth and Productivity in Nigeria through the English Language.”</w:t>
      </w:r>
      <w:proofErr w:type="gramEnd"/>
      <w:r>
        <w:rPr>
          <w:rFonts w:ascii="Times New Roman" w:hAnsi="Times New Roman"/>
          <w:sz w:val="24"/>
          <w:szCs w:val="24"/>
        </w:rPr>
        <w:t xml:space="preserve"> At the 2009 Annual Conference of National Association for the Advancement of Knowledge (NAFAK), Held at </w:t>
      </w:r>
      <w:proofErr w:type="spellStart"/>
      <w:r>
        <w:rPr>
          <w:rFonts w:ascii="Times New Roman" w:hAnsi="Times New Roman"/>
          <w:sz w:val="24"/>
          <w:szCs w:val="24"/>
        </w:rPr>
        <w:t>Nnamdi</w:t>
      </w:r>
      <w:proofErr w:type="spellEnd"/>
      <w:r>
        <w:rPr>
          <w:rFonts w:ascii="Times New Roman" w:hAnsi="Times New Roman"/>
          <w:sz w:val="24"/>
          <w:szCs w:val="24"/>
        </w:rPr>
        <w:t xml:space="preserve"> </w:t>
      </w:r>
      <w:proofErr w:type="spellStart"/>
      <w:r>
        <w:rPr>
          <w:rFonts w:ascii="Times New Roman" w:hAnsi="Times New Roman"/>
          <w:sz w:val="24"/>
          <w:szCs w:val="24"/>
        </w:rPr>
        <w:t>Azikiwe</w:t>
      </w:r>
      <w:proofErr w:type="spellEnd"/>
      <w:r>
        <w:rPr>
          <w:rFonts w:ascii="Times New Roman" w:hAnsi="Times New Roman"/>
          <w:sz w:val="24"/>
          <w:szCs w:val="24"/>
        </w:rPr>
        <w:t xml:space="preserve"> University, </w:t>
      </w:r>
      <w:proofErr w:type="spellStart"/>
      <w:r>
        <w:rPr>
          <w:rFonts w:ascii="Times New Roman" w:hAnsi="Times New Roman"/>
          <w:sz w:val="24"/>
          <w:szCs w:val="24"/>
        </w:rPr>
        <w:t>Awka</w:t>
      </w:r>
      <w:proofErr w:type="spellEnd"/>
      <w:r>
        <w:rPr>
          <w:rFonts w:ascii="Times New Roman" w:hAnsi="Times New Roman"/>
          <w:sz w:val="24"/>
          <w:szCs w:val="24"/>
        </w:rPr>
        <w:t>, from 9</w:t>
      </w:r>
      <w:r>
        <w:rPr>
          <w:rFonts w:ascii="Times New Roman" w:hAnsi="Times New Roman"/>
          <w:sz w:val="24"/>
          <w:szCs w:val="24"/>
          <w:vertAlign w:val="superscript"/>
        </w:rPr>
        <w:t>th</w:t>
      </w:r>
      <w:r>
        <w:rPr>
          <w:rFonts w:ascii="Times New Roman" w:hAnsi="Times New Roman"/>
          <w:sz w:val="24"/>
          <w:szCs w:val="24"/>
        </w:rPr>
        <w:t xml:space="preserve"> to 13</w:t>
      </w:r>
      <w:r>
        <w:rPr>
          <w:rFonts w:ascii="Times New Roman" w:hAnsi="Times New Roman"/>
          <w:sz w:val="24"/>
          <w:szCs w:val="24"/>
          <w:vertAlign w:val="superscript"/>
        </w:rPr>
        <w:t>th</w:t>
      </w:r>
      <w:r>
        <w:rPr>
          <w:rFonts w:ascii="Times New Roman" w:hAnsi="Times New Roman"/>
          <w:sz w:val="24"/>
          <w:szCs w:val="24"/>
        </w:rPr>
        <w:t xml:space="preserve"> March, 2009.</w:t>
      </w:r>
    </w:p>
    <w:p w:rsidR="007E7555" w:rsidRDefault="007E7555" w:rsidP="007E7555">
      <w:pPr>
        <w:spacing w:line="240" w:lineRule="auto"/>
        <w:ind w:left="720"/>
        <w:jc w:val="both"/>
        <w:rPr>
          <w:rFonts w:ascii="Times New Roman" w:hAnsi="Times New Roman"/>
          <w:sz w:val="24"/>
          <w:szCs w:val="24"/>
        </w:rPr>
      </w:pPr>
      <w:proofErr w:type="spellStart"/>
      <w:r>
        <w:rPr>
          <w:rFonts w:ascii="Times New Roman" w:hAnsi="Times New Roman"/>
          <w:sz w:val="24"/>
          <w:szCs w:val="24"/>
        </w:rPr>
        <w:t>Ezema</w:t>
      </w:r>
      <w:proofErr w:type="spellEnd"/>
      <w:r>
        <w:rPr>
          <w:rFonts w:ascii="Times New Roman" w:hAnsi="Times New Roman"/>
          <w:sz w:val="24"/>
          <w:szCs w:val="24"/>
        </w:rPr>
        <w:t xml:space="preserve">, P.A. (2010). </w:t>
      </w:r>
      <w:proofErr w:type="gramStart"/>
      <w:r>
        <w:rPr>
          <w:rFonts w:ascii="Times New Roman" w:hAnsi="Times New Roman"/>
          <w:sz w:val="24"/>
          <w:szCs w:val="24"/>
        </w:rPr>
        <w:t>“The English Language, Politics and the Issue of Multi-ethnicity in Nigeria.”</w:t>
      </w:r>
      <w:proofErr w:type="gramEnd"/>
      <w:r>
        <w:rPr>
          <w:rFonts w:ascii="Times New Roman" w:hAnsi="Times New Roman"/>
          <w:sz w:val="24"/>
          <w:szCs w:val="24"/>
        </w:rPr>
        <w:t xml:space="preserve"> At the Maiden National Conference on Linguistics, Language and Literature, Held at the University of Nigeria, Nsukka, and Organised by the Department of Linguistics, Igbo and other Nigerian Languages, 20</w:t>
      </w:r>
      <w:r>
        <w:rPr>
          <w:rFonts w:ascii="Times New Roman" w:hAnsi="Times New Roman"/>
          <w:sz w:val="24"/>
          <w:szCs w:val="24"/>
          <w:vertAlign w:val="superscript"/>
        </w:rPr>
        <w:t>th</w:t>
      </w:r>
      <w:r>
        <w:rPr>
          <w:rFonts w:ascii="Times New Roman" w:hAnsi="Times New Roman"/>
          <w:sz w:val="24"/>
          <w:szCs w:val="24"/>
        </w:rPr>
        <w:t xml:space="preserve"> 23</w:t>
      </w:r>
      <w:r>
        <w:rPr>
          <w:rFonts w:ascii="Times New Roman" w:hAnsi="Times New Roman"/>
          <w:sz w:val="24"/>
          <w:szCs w:val="24"/>
          <w:vertAlign w:val="superscript"/>
        </w:rPr>
        <w:t>rd</w:t>
      </w:r>
      <w:r>
        <w:rPr>
          <w:rFonts w:ascii="Times New Roman" w:hAnsi="Times New Roman"/>
          <w:sz w:val="24"/>
          <w:szCs w:val="24"/>
        </w:rPr>
        <w:t xml:space="preserve"> July, 2010. </w:t>
      </w:r>
    </w:p>
    <w:p w:rsidR="007E7555" w:rsidRDefault="007E7555" w:rsidP="007E7555">
      <w:pPr>
        <w:rPr>
          <w:b/>
        </w:rPr>
      </w:pPr>
      <w:r>
        <w:rPr>
          <w:b/>
        </w:rPr>
        <w:t>Research Activities Conducted:</w:t>
      </w:r>
    </w:p>
    <w:p w:rsidR="007E7555" w:rsidRDefault="007E7555" w:rsidP="007E7555">
      <w:pPr>
        <w:numPr>
          <w:ilvl w:val="0"/>
          <w:numId w:val="8"/>
        </w:numPr>
      </w:pPr>
      <w:r>
        <w:t>Application Level of Project Work in Teaching English in Secondary Schools in Nsukka Education Zone (1997).</w:t>
      </w:r>
    </w:p>
    <w:p w:rsidR="007E7555" w:rsidRDefault="007E7555" w:rsidP="007E7555">
      <w:pPr>
        <w:numPr>
          <w:ilvl w:val="0"/>
          <w:numId w:val="8"/>
        </w:numPr>
      </w:pPr>
      <w:r>
        <w:t>Availability and the level of Utilization of Instructional Materials in Teaching English in Post-Primary Institutions in Nsukka Urban Area (1999).</w:t>
      </w:r>
    </w:p>
    <w:p w:rsidR="007E7555" w:rsidRDefault="007E7555" w:rsidP="007E7555">
      <w:pPr>
        <w:numPr>
          <w:ilvl w:val="0"/>
          <w:numId w:val="8"/>
        </w:numPr>
      </w:pPr>
      <w:r>
        <w:t>A Survey of Parents’ Provision of Reading Materials for Their Children in Nsukka Education Zone (2001).</w:t>
      </w:r>
    </w:p>
    <w:p w:rsidR="007E7555" w:rsidRDefault="007E7555" w:rsidP="007E7555">
      <w:pPr>
        <w:numPr>
          <w:ilvl w:val="0"/>
          <w:numId w:val="8"/>
        </w:numPr>
      </w:pPr>
      <w:r>
        <w:t>Cultural Identity and the Study of English in Secondary Schools in Enugu State (2004)</w:t>
      </w:r>
    </w:p>
    <w:p w:rsidR="007E7555" w:rsidRDefault="007E7555" w:rsidP="007E7555">
      <w:pPr>
        <w:numPr>
          <w:ilvl w:val="0"/>
          <w:numId w:val="8"/>
        </w:numPr>
      </w:pPr>
      <w:r>
        <w:lastRenderedPageBreak/>
        <w:t>A Discourse Analysis of the Use of Transactional English by Secondary School Products in Nigeria (2005).</w:t>
      </w:r>
    </w:p>
    <w:p w:rsidR="007E7555" w:rsidRDefault="007E7555" w:rsidP="007E7555">
      <w:pPr>
        <w:rPr>
          <w:b/>
        </w:rPr>
      </w:pPr>
      <w:r>
        <w:rPr>
          <w:b/>
        </w:rPr>
        <w:t>Referees:</w:t>
      </w:r>
    </w:p>
    <w:p w:rsidR="007E7555" w:rsidRDefault="007E7555" w:rsidP="007E7555">
      <w:pPr>
        <w:numPr>
          <w:ilvl w:val="0"/>
          <w:numId w:val="9"/>
        </w:numPr>
        <w:spacing w:after="0"/>
      </w:pPr>
      <w:proofErr w:type="spellStart"/>
      <w:r>
        <w:t>Mr.</w:t>
      </w:r>
      <w:proofErr w:type="spellEnd"/>
      <w:r>
        <w:t xml:space="preserve"> </w:t>
      </w:r>
      <w:proofErr w:type="spellStart"/>
      <w:r>
        <w:t>Livinus</w:t>
      </w:r>
      <w:proofErr w:type="spellEnd"/>
      <w:r>
        <w:t xml:space="preserve"> C. </w:t>
      </w:r>
      <w:proofErr w:type="spellStart"/>
      <w:r>
        <w:t>Ezema</w:t>
      </w:r>
      <w:proofErr w:type="spellEnd"/>
    </w:p>
    <w:p w:rsidR="007E7555" w:rsidRDefault="007E7555" w:rsidP="007E7555">
      <w:pPr>
        <w:spacing w:after="0"/>
        <w:ind w:left="720"/>
      </w:pPr>
      <w:r>
        <w:t>Managing Director,</w:t>
      </w:r>
    </w:p>
    <w:p w:rsidR="007E7555" w:rsidRDefault="007E7555" w:rsidP="007E7555">
      <w:pPr>
        <w:spacing w:after="0"/>
        <w:ind w:left="720"/>
      </w:pPr>
      <w:r>
        <w:t xml:space="preserve">First </w:t>
      </w:r>
      <w:proofErr w:type="spellStart"/>
      <w:r>
        <w:t>Foeus</w:t>
      </w:r>
      <w:proofErr w:type="spellEnd"/>
      <w:r>
        <w:t xml:space="preserve"> </w:t>
      </w:r>
      <w:proofErr w:type="spellStart"/>
      <w:r>
        <w:t>Advertizing</w:t>
      </w:r>
      <w:proofErr w:type="spellEnd"/>
      <w:r>
        <w:t xml:space="preserve"> Company,</w:t>
      </w:r>
    </w:p>
    <w:p w:rsidR="007E7555" w:rsidRDefault="007E7555" w:rsidP="007E7555">
      <w:pPr>
        <w:spacing w:after="0"/>
        <w:ind w:left="720"/>
      </w:pPr>
      <w:proofErr w:type="spellStart"/>
      <w:r>
        <w:t>Ikeja</w:t>
      </w:r>
      <w:proofErr w:type="spellEnd"/>
      <w:r>
        <w:t>, Lagos.</w:t>
      </w:r>
    </w:p>
    <w:p w:rsidR="007E7555" w:rsidRDefault="007E7555" w:rsidP="007E7555">
      <w:pPr>
        <w:spacing w:after="0"/>
        <w:ind w:left="720"/>
      </w:pPr>
    </w:p>
    <w:p w:rsidR="007E7555" w:rsidRDefault="007E7555" w:rsidP="007E7555">
      <w:pPr>
        <w:numPr>
          <w:ilvl w:val="0"/>
          <w:numId w:val="9"/>
        </w:numPr>
        <w:spacing w:after="0"/>
      </w:pPr>
      <w:r>
        <w:t xml:space="preserve">Prof. S. M. </w:t>
      </w:r>
      <w:proofErr w:type="spellStart"/>
      <w:r>
        <w:t>Onuigbo</w:t>
      </w:r>
      <w:proofErr w:type="spellEnd"/>
      <w:r>
        <w:t>,</w:t>
      </w:r>
    </w:p>
    <w:p w:rsidR="007E7555" w:rsidRDefault="007E7555" w:rsidP="007E7555">
      <w:pPr>
        <w:spacing w:after="0"/>
        <w:ind w:left="720"/>
      </w:pPr>
      <w:r>
        <w:t>Department of English and Literary Studies,</w:t>
      </w:r>
    </w:p>
    <w:p w:rsidR="007E7555" w:rsidRDefault="007E7555" w:rsidP="007E7555">
      <w:pPr>
        <w:spacing w:after="0"/>
        <w:ind w:left="720"/>
      </w:pPr>
      <w:proofErr w:type="gramStart"/>
      <w:r>
        <w:t>U.N.N.</w:t>
      </w:r>
      <w:proofErr w:type="gramEnd"/>
    </w:p>
    <w:p w:rsidR="007E7555" w:rsidRDefault="007E7555" w:rsidP="007E7555">
      <w:pPr>
        <w:spacing w:after="0"/>
      </w:pPr>
      <w:r>
        <w:t xml:space="preserve">       3.  Prof. E. J. </w:t>
      </w:r>
      <w:proofErr w:type="spellStart"/>
      <w:r>
        <w:t>Otagburuagu</w:t>
      </w:r>
      <w:proofErr w:type="spellEnd"/>
      <w:r>
        <w:t>,</w:t>
      </w:r>
    </w:p>
    <w:p w:rsidR="007E7555" w:rsidRDefault="007E7555" w:rsidP="007E7555">
      <w:pPr>
        <w:spacing w:after="0"/>
      </w:pPr>
      <w:r>
        <w:tab/>
        <w:t xml:space="preserve">Use of English Unit, </w:t>
      </w:r>
    </w:p>
    <w:p w:rsidR="007E7555" w:rsidRDefault="007E7555" w:rsidP="007E7555">
      <w:pPr>
        <w:spacing w:after="0"/>
      </w:pPr>
      <w:r>
        <w:tab/>
        <w:t xml:space="preserve">School of General Studies, </w:t>
      </w:r>
    </w:p>
    <w:p w:rsidR="007E7555" w:rsidRDefault="007E7555" w:rsidP="007E7555">
      <w:pPr>
        <w:spacing w:after="0"/>
      </w:pPr>
      <w:r>
        <w:tab/>
      </w:r>
      <w:proofErr w:type="gramStart"/>
      <w:r>
        <w:t>U.N.N.</w:t>
      </w:r>
      <w:proofErr w:type="gramEnd"/>
    </w:p>
    <w:p w:rsidR="007E7555" w:rsidRDefault="007E7555" w:rsidP="007E7555">
      <w:pPr>
        <w:spacing w:after="0"/>
      </w:pPr>
    </w:p>
    <w:p w:rsidR="00745BD7" w:rsidRDefault="0040280A"/>
    <w:sectPr w:rsidR="0074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24F"/>
    <w:multiLevelType w:val="hybridMultilevel"/>
    <w:tmpl w:val="F8E610D0"/>
    <w:lvl w:ilvl="0" w:tplc="A1B88F8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802B07"/>
    <w:multiLevelType w:val="hybridMultilevel"/>
    <w:tmpl w:val="783AED18"/>
    <w:lvl w:ilvl="0" w:tplc="1C7625D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9C3280"/>
    <w:multiLevelType w:val="hybridMultilevel"/>
    <w:tmpl w:val="01B60D7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ED67B2B"/>
    <w:multiLevelType w:val="hybridMultilevel"/>
    <w:tmpl w:val="BC546062"/>
    <w:lvl w:ilvl="0" w:tplc="397A79A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58770368"/>
    <w:multiLevelType w:val="hybridMultilevel"/>
    <w:tmpl w:val="95AC5BD2"/>
    <w:lvl w:ilvl="0" w:tplc="6A5E324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8A42994"/>
    <w:multiLevelType w:val="hybridMultilevel"/>
    <w:tmpl w:val="B6B848C6"/>
    <w:lvl w:ilvl="0" w:tplc="621C5AB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8902A9"/>
    <w:multiLevelType w:val="hybridMultilevel"/>
    <w:tmpl w:val="AA7005C8"/>
    <w:lvl w:ilvl="0" w:tplc="58BCB0C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76835380"/>
    <w:multiLevelType w:val="hybridMultilevel"/>
    <w:tmpl w:val="00B223AA"/>
    <w:lvl w:ilvl="0" w:tplc="53C8A66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7D51735C"/>
    <w:multiLevelType w:val="hybridMultilevel"/>
    <w:tmpl w:val="B9A8F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55"/>
    <w:rsid w:val="00252925"/>
    <w:rsid w:val="00360CDC"/>
    <w:rsid w:val="0040280A"/>
    <w:rsid w:val="005D019C"/>
    <w:rsid w:val="005E7923"/>
    <w:rsid w:val="00706BD2"/>
    <w:rsid w:val="007E7555"/>
    <w:rsid w:val="00813ADF"/>
    <w:rsid w:val="008446C9"/>
    <w:rsid w:val="00C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5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555"/>
    <w:rPr>
      <w:color w:val="0000FF"/>
      <w:u w:val="single"/>
    </w:rPr>
  </w:style>
  <w:style w:type="paragraph" w:styleId="ListParagraph">
    <w:name w:val="List Paragraph"/>
    <w:basedOn w:val="Normal"/>
    <w:uiPriority w:val="34"/>
    <w:qFormat/>
    <w:rsid w:val="007E7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5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555"/>
    <w:rPr>
      <w:color w:val="0000FF"/>
      <w:u w:val="single"/>
    </w:rPr>
  </w:style>
  <w:style w:type="paragraph" w:styleId="ListParagraph">
    <w:name w:val="List Paragraph"/>
    <w:basedOn w:val="Normal"/>
    <w:uiPriority w:val="34"/>
    <w:qFormat/>
    <w:rsid w:val="007E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68040">
      <w:bodyDiv w:val="1"/>
      <w:marLeft w:val="0"/>
      <w:marRight w:val="0"/>
      <w:marTop w:val="0"/>
      <w:marBottom w:val="0"/>
      <w:divBdr>
        <w:top w:val="none" w:sz="0" w:space="0" w:color="auto"/>
        <w:left w:val="none" w:sz="0" w:space="0" w:color="auto"/>
        <w:bottom w:val="none" w:sz="0" w:space="0" w:color="auto"/>
        <w:right w:val="none" w:sz="0" w:space="0" w:color="auto"/>
      </w:divBdr>
    </w:div>
    <w:div w:id="2047752305">
      <w:bodyDiv w:val="1"/>
      <w:marLeft w:val="0"/>
      <w:marRight w:val="0"/>
      <w:marTop w:val="0"/>
      <w:marBottom w:val="0"/>
      <w:divBdr>
        <w:top w:val="none" w:sz="0" w:space="0" w:color="auto"/>
        <w:left w:val="none" w:sz="0" w:space="0" w:color="auto"/>
        <w:bottom w:val="none" w:sz="0" w:space="0" w:color="auto"/>
        <w:right w:val="none" w:sz="0" w:space="0" w:color="auto"/>
      </w:divBdr>
      <w:divsChild>
        <w:div w:id="118921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mHipRUIAAAAJ&amp;hl=en" TargetMode="External"/><Relationship Id="rId3" Type="http://schemas.microsoft.com/office/2007/relationships/stylesWithEffects" Target="stylesWithEffects.xml"/><Relationship Id="rId7" Type="http://schemas.openxmlformats.org/officeDocument/2006/relationships/hyperlink" Target="https://scholar.google.com/citations?user=mHipRUIAAAAJ&amp;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us.ezema@unn.edu.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olar.google.com/citations?user=mHipRUIAAAAJ&amp;hl=en" TargetMode="External"/><Relationship Id="rId4" Type="http://schemas.openxmlformats.org/officeDocument/2006/relationships/settings" Target="settings.xml"/><Relationship Id="rId9" Type="http://schemas.openxmlformats.org/officeDocument/2006/relationships/hyperlink" Target="https://scholar.google.com/citations?user=mHipRUI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UZUEGBU ONYEKA J</dc:creator>
  <cp:lastModifiedBy>UZUEGBU ONYEKA J</cp:lastModifiedBy>
  <cp:revision>2</cp:revision>
  <dcterms:created xsi:type="dcterms:W3CDTF">2018-04-24T11:06:00Z</dcterms:created>
  <dcterms:modified xsi:type="dcterms:W3CDTF">2018-04-24T11:06:00Z</dcterms:modified>
</cp:coreProperties>
</file>